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E5F35" w:rsidRPr="002C590A" w:rsidRDefault="00AE5F35" w:rsidP="002C590A">
      <w:pPr>
        <w:spacing w:before="120" w:after="120"/>
        <w:rPr>
          <w:sz w:val="28"/>
          <w:szCs w:val="28"/>
        </w:rPr>
      </w:pPr>
    </w:p>
    <w:p w:rsidR="004B3A73" w:rsidRPr="002C590A" w:rsidRDefault="004B3A73" w:rsidP="002C590A">
      <w:pPr>
        <w:spacing w:before="120" w:after="120"/>
        <w:rPr>
          <w:sz w:val="28"/>
          <w:szCs w:val="28"/>
        </w:rPr>
      </w:pPr>
    </w:p>
    <w:p w:rsidR="004B3A73" w:rsidRPr="002C590A" w:rsidRDefault="004B3A73" w:rsidP="002C590A">
      <w:pPr>
        <w:spacing w:before="120" w:after="120"/>
        <w:rPr>
          <w:sz w:val="28"/>
          <w:szCs w:val="28"/>
        </w:rPr>
      </w:pPr>
    </w:p>
    <w:p w:rsidR="004B3A73" w:rsidRPr="002C590A" w:rsidRDefault="004B3A73" w:rsidP="002C590A">
      <w:pPr>
        <w:spacing w:before="120" w:after="120"/>
        <w:rPr>
          <w:sz w:val="28"/>
          <w:szCs w:val="28"/>
        </w:rPr>
      </w:pPr>
    </w:p>
    <w:p w:rsidR="004B3A73" w:rsidRPr="002C590A" w:rsidRDefault="004B3A73" w:rsidP="002C590A">
      <w:pPr>
        <w:spacing w:before="120" w:after="120"/>
        <w:rPr>
          <w:sz w:val="28"/>
          <w:szCs w:val="28"/>
        </w:rPr>
      </w:pPr>
    </w:p>
    <w:p w:rsidR="00AE5F35" w:rsidRPr="002C590A" w:rsidRDefault="00B712AA" w:rsidP="002C590A">
      <w:pPr>
        <w:spacing w:before="120" w:after="120"/>
        <w:rPr>
          <w:sz w:val="22"/>
          <w:szCs w:val="22"/>
          <w:lang w:val="sr-Cyrl-CS"/>
        </w:rPr>
      </w:pPr>
      <w:r w:rsidRPr="00B712A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5.1pt;margin-top:36pt;width:304.7pt;height:199.6pt;z-index:251657728;mso-position-horizontal-relative:page;mso-position-vertical-relative:page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6105"/>
                  </w:tblGrid>
                  <w:tr w:rsidR="006B06C9" w:rsidRPr="005010DD">
                    <w:trPr>
                      <w:cantSplit/>
                      <w:trHeight w:val="3434"/>
                    </w:trPr>
                    <w:tc>
                      <w:tcPr>
                        <w:tcW w:w="6105" w:type="dxa"/>
                        <w:shd w:val="clear" w:color="auto" w:fill="auto"/>
                      </w:tcPr>
                      <w:p w:rsidR="006B06C9" w:rsidRDefault="006B06C9" w:rsidP="003529B6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noProof/>
                            <w:sz w:val="28"/>
                            <w:szCs w:val="28"/>
                            <w:lang w:eastAsia="en-US"/>
                          </w:rPr>
                          <w:drawing>
                            <wp:inline distT="0" distB="0" distL="0" distR="0">
                              <wp:extent cx="444500" cy="730250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4500" cy="7302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6B06C9" w:rsidRPr="00150B8C" w:rsidRDefault="006B06C9" w:rsidP="003529B6">
                        <w:pPr>
                          <w:jc w:val="center"/>
                          <w:rPr>
                            <w:b/>
                            <w:sz w:val="32"/>
                            <w:szCs w:val="32"/>
                            <w:lang w:val="sr-Latn-CS"/>
                          </w:rPr>
                        </w:pPr>
                        <w:r w:rsidRPr="00150B8C">
                          <w:rPr>
                            <w:b/>
                            <w:sz w:val="32"/>
                            <w:szCs w:val="32"/>
                          </w:rPr>
                          <w:t>Република Србија</w:t>
                        </w:r>
                      </w:p>
                      <w:p w:rsidR="006B06C9" w:rsidRPr="00150B8C" w:rsidRDefault="006B06C9" w:rsidP="003529B6">
                        <w:pPr>
                          <w:jc w:val="center"/>
                          <w:rPr>
                            <w:b/>
                            <w:sz w:val="32"/>
                            <w:szCs w:val="32"/>
                            <w:lang w:val="sr-Cyrl-CS"/>
                          </w:rPr>
                        </w:pPr>
                        <w:r w:rsidRPr="00150B8C">
                          <w:rPr>
                            <w:b/>
                            <w:sz w:val="32"/>
                            <w:szCs w:val="32"/>
                            <w:lang w:val="sr-Cyrl-CS"/>
                          </w:rPr>
                          <w:t>ВИШИ  СУД У ШАПЦУ</w:t>
                        </w:r>
                      </w:p>
                      <w:p w:rsidR="006B06C9" w:rsidRPr="002D4246" w:rsidRDefault="006B06C9" w:rsidP="003529B6">
                        <w:pPr>
                          <w:jc w:val="center"/>
                          <w:rPr>
                            <w:b/>
                            <w:sz w:val="32"/>
                            <w:szCs w:val="32"/>
                            <w:lang/>
                          </w:rPr>
                        </w:pPr>
                        <w:r w:rsidRPr="00CB3945">
                          <w:rPr>
                            <w:b/>
                            <w:sz w:val="32"/>
                            <w:szCs w:val="32"/>
                            <w:lang w:val="sr-Cyrl-CS"/>
                          </w:rPr>
                          <w:t>Број</w:t>
                        </w:r>
                        <w:r w:rsidRPr="002D4246">
                          <w:rPr>
                            <w:b/>
                            <w:sz w:val="32"/>
                            <w:szCs w:val="32"/>
                            <w:lang w:val="sr-Cyrl-CS"/>
                          </w:rPr>
                          <w:t>:</w:t>
                        </w:r>
                        <w:r w:rsidRPr="002D4246">
                          <w:rPr>
                            <w:b/>
                            <w:sz w:val="28"/>
                            <w:szCs w:val="28"/>
                            <w:lang w:val="sr-Cyrl-CS"/>
                          </w:rPr>
                          <w:t xml:space="preserve"> Су </w:t>
                        </w:r>
                        <w:r w:rsidRPr="002D4246">
                          <w:rPr>
                            <w:b/>
                            <w:sz w:val="28"/>
                            <w:szCs w:val="28"/>
                          </w:rPr>
                          <w:t xml:space="preserve">III–19 </w:t>
                        </w:r>
                        <w:r w:rsidR="002D4246" w:rsidRPr="002D4246">
                          <w:rPr>
                            <w:b/>
                            <w:sz w:val="28"/>
                            <w:szCs w:val="28"/>
                            <w:lang/>
                          </w:rPr>
                          <w:t>7</w:t>
                        </w:r>
                        <w:r w:rsidR="002D4246" w:rsidRPr="002D4246">
                          <w:rPr>
                            <w:b/>
                            <w:sz w:val="28"/>
                            <w:szCs w:val="28"/>
                          </w:rPr>
                          <w:t>/2</w:t>
                        </w:r>
                        <w:r w:rsidR="002D4246" w:rsidRPr="002D4246">
                          <w:rPr>
                            <w:b/>
                            <w:sz w:val="28"/>
                            <w:szCs w:val="28"/>
                            <w:lang/>
                          </w:rPr>
                          <w:t>6</w:t>
                        </w:r>
                      </w:p>
                      <w:p w:rsidR="006B06C9" w:rsidRPr="00150B8C" w:rsidRDefault="006B06C9" w:rsidP="003529B6">
                        <w:pPr>
                          <w:jc w:val="center"/>
                          <w:rPr>
                            <w:b/>
                            <w:sz w:val="32"/>
                            <w:szCs w:val="32"/>
                            <w:lang w:val="sr-Cyrl-CS"/>
                          </w:rPr>
                        </w:pPr>
                        <w:r w:rsidRPr="00150B8C">
                          <w:rPr>
                            <w:b/>
                            <w:sz w:val="32"/>
                            <w:szCs w:val="32"/>
                            <w:lang w:val="sr-Cyrl-CS"/>
                          </w:rPr>
                          <w:t>Датум:</w:t>
                        </w:r>
                        <w:r w:rsidR="002D4246">
                          <w:rPr>
                            <w:b/>
                            <w:sz w:val="32"/>
                            <w:szCs w:val="32"/>
                            <w:lang w:val="sr-Cyrl-CS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  <w:szCs w:val="32"/>
                          </w:rPr>
                          <w:t>23.01.2026</w:t>
                        </w:r>
                        <w:r w:rsidRPr="00150B8C">
                          <w:rPr>
                            <w:b/>
                            <w:sz w:val="32"/>
                            <w:szCs w:val="32"/>
                            <w:lang w:val="sr-Cyrl-CS"/>
                          </w:rPr>
                          <w:t>. године</w:t>
                        </w:r>
                      </w:p>
                      <w:p w:rsidR="006B06C9" w:rsidRPr="00150B8C" w:rsidRDefault="006B06C9" w:rsidP="003529B6">
                        <w:pPr>
                          <w:jc w:val="center"/>
                          <w:rPr>
                            <w:b/>
                            <w:sz w:val="32"/>
                            <w:szCs w:val="32"/>
                            <w:lang w:val="sr-Cyrl-CS"/>
                          </w:rPr>
                        </w:pPr>
                        <w:r w:rsidRPr="00150B8C">
                          <w:rPr>
                            <w:b/>
                            <w:sz w:val="32"/>
                            <w:szCs w:val="32"/>
                            <w:lang w:val="sr-Cyrl-CS"/>
                          </w:rPr>
                          <w:t>Ш а б а ц</w:t>
                        </w:r>
                      </w:p>
                      <w:p w:rsidR="006B06C9" w:rsidRPr="00150B8C" w:rsidRDefault="006B06C9">
                        <w:pPr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6B06C9" w:rsidRDefault="006B06C9">
                        <w:pPr>
                          <w:rPr>
                            <w:rFonts w:ascii="Arial" w:hAnsi="Arial" w:cs="Arial"/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</w:tbl>
                <w:p w:rsidR="006B06C9" w:rsidRPr="005010DD" w:rsidRDefault="006B06C9">
                  <w:pPr>
                    <w:rPr>
                      <w:lang w:val="sr-Cyrl-CS"/>
                    </w:rPr>
                  </w:pPr>
                </w:p>
              </w:txbxContent>
            </v:textbox>
            <w10:wrap type="square" side="largest" anchorx="page" anchory="page"/>
          </v:shape>
        </w:pict>
      </w:r>
    </w:p>
    <w:p w:rsidR="00AE5F35" w:rsidRPr="002C590A" w:rsidRDefault="00AE5F35" w:rsidP="002C590A">
      <w:pPr>
        <w:spacing w:before="120" w:after="120"/>
        <w:rPr>
          <w:sz w:val="22"/>
          <w:szCs w:val="22"/>
          <w:lang w:val="sr-Cyrl-CS"/>
        </w:rPr>
      </w:pPr>
    </w:p>
    <w:p w:rsidR="003851BB" w:rsidRPr="002C590A" w:rsidRDefault="003851BB" w:rsidP="002C590A">
      <w:pPr>
        <w:spacing w:before="120" w:after="120"/>
        <w:rPr>
          <w:sz w:val="22"/>
          <w:szCs w:val="22"/>
          <w:lang w:val="sr-Cyrl-CS"/>
        </w:rPr>
      </w:pPr>
    </w:p>
    <w:p w:rsidR="003851BB" w:rsidRPr="002C590A" w:rsidRDefault="003851BB" w:rsidP="002C590A">
      <w:pPr>
        <w:spacing w:before="120" w:after="120"/>
        <w:rPr>
          <w:sz w:val="22"/>
          <w:szCs w:val="22"/>
          <w:lang w:val="sr-Cyrl-CS"/>
        </w:rPr>
      </w:pPr>
    </w:p>
    <w:p w:rsidR="00AE5F35" w:rsidRPr="002C590A" w:rsidRDefault="00AE5F35" w:rsidP="002C590A">
      <w:pPr>
        <w:spacing w:before="120" w:after="120"/>
        <w:jc w:val="center"/>
        <w:rPr>
          <w:b/>
          <w:sz w:val="72"/>
          <w:szCs w:val="72"/>
          <w:lang w:val="sr-Cyrl-CS"/>
        </w:rPr>
      </w:pPr>
      <w:r w:rsidRPr="002C590A">
        <w:rPr>
          <w:b/>
          <w:sz w:val="72"/>
          <w:szCs w:val="72"/>
          <w:lang w:val="sr-Cyrl-CS"/>
        </w:rPr>
        <w:t>ИЗВЕШТАЈ</w:t>
      </w:r>
      <w:r w:rsidR="00481B88">
        <w:rPr>
          <w:b/>
          <w:sz w:val="72"/>
          <w:szCs w:val="72"/>
          <w:lang w:val="sr-Cyrl-CS"/>
        </w:rPr>
        <w:t xml:space="preserve"> </w:t>
      </w:r>
      <w:r w:rsidRPr="002C590A">
        <w:rPr>
          <w:b/>
          <w:sz w:val="72"/>
          <w:szCs w:val="72"/>
          <w:lang w:val="sr-Cyrl-CS"/>
        </w:rPr>
        <w:t>О</w:t>
      </w:r>
      <w:r w:rsidR="00481B88">
        <w:rPr>
          <w:b/>
          <w:sz w:val="72"/>
          <w:szCs w:val="72"/>
          <w:lang w:val="sr-Cyrl-CS"/>
        </w:rPr>
        <w:t xml:space="preserve"> </w:t>
      </w:r>
      <w:r w:rsidRPr="002C590A">
        <w:rPr>
          <w:b/>
          <w:sz w:val="72"/>
          <w:szCs w:val="72"/>
          <w:lang w:val="sr-Cyrl-CS"/>
        </w:rPr>
        <w:t>РАДУ</w:t>
      </w:r>
    </w:p>
    <w:p w:rsidR="00AE5F35" w:rsidRPr="002C590A" w:rsidRDefault="00AE5F35" w:rsidP="002C590A">
      <w:pPr>
        <w:spacing w:before="120" w:after="120"/>
        <w:jc w:val="center"/>
        <w:rPr>
          <w:b/>
          <w:sz w:val="72"/>
          <w:szCs w:val="72"/>
          <w:lang w:val="sr-Cyrl-CS"/>
        </w:rPr>
      </w:pPr>
      <w:r w:rsidRPr="002C590A">
        <w:rPr>
          <w:b/>
          <w:sz w:val="72"/>
          <w:szCs w:val="72"/>
          <w:lang w:val="sr-Cyrl-CS"/>
        </w:rPr>
        <w:t>ВИШЕГ СУДА У ШАПЦУ</w:t>
      </w:r>
    </w:p>
    <w:p w:rsidR="00AE5F35" w:rsidRPr="002C590A" w:rsidRDefault="004B3A73" w:rsidP="002C590A">
      <w:pPr>
        <w:spacing w:before="120" w:after="120"/>
        <w:jc w:val="center"/>
        <w:rPr>
          <w:b/>
          <w:sz w:val="72"/>
          <w:szCs w:val="72"/>
          <w:lang w:val="sr-Cyrl-CS"/>
        </w:rPr>
      </w:pPr>
      <w:r w:rsidRPr="002C590A">
        <w:rPr>
          <w:b/>
          <w:sz w:val="72"/>
          <w:szCs w:val="72"/>
          <w:lang w:val="sr-Cyrl-CS"/>
        </w:rPr>
        <w:t>ЗА  2</w:t>
      </w:r>
      <w:r w:rsidR="0087060C" w:rsidRPr="002C590A">
        <w:rPr>
          <w:b/>
          <w:sz w:val="72"/>
          <w:szCs w:val="72"/>
          <w:lang w:val="ru-RU"/>
        </w:rPr>
        <w:t>02</w:t>
      </w:r>
      <w:r w:rsidR="00756077">
        <w:rPr>
          <w:b/>
          <w:sz w:val="72"/>
          <w:szCs w:val="72"/>
        </w:rPr>
        <w:t>5</w:t>
      </w:r>
      <w:r w:rsidR="00AE5F35" w:rsidRPr="002C590A">
        <w:rPr>
          <w:b/>
          <w:sz w:val="72"/>
          <w:szCs w:val="72"/>
          <w:lang w:val="sr-Latn-CS"/>
        </w:rPr>
        <w:t>.</w:t>
      </w:r>
      <w:r w:rsidR="002C590A">
        <w:rPr>
          <w:b/>
          <w:sz w:val="72"/>
          <w:szCs w:val="72"/>
          <w:lang w:val="sr-Cyrl-CS"/>
        </w:rPr>
        <w:t xml:space="preserve"> ГОДИНУ</w:t>
      </w:r>
    </w:p>
    <w:p w:rsidR="003851BB" w:rsidRPr="002C590A" w:rsidRDefault="003851BB" w:rsidP="002C590A">
      <w:pPr>
        <w:spacing w:before="120" w:after="120"/>
        <w:rPr>
          <w:sz w:val="20"/>
          <w:szCs w:val="20"/>
          <w:lang w:val="sr-Cyrl-CS"/>
        </w:rPr>
      </w:pPr>
    </w:p>
    <w:p w:rsidR="003851BB" w:rsidRPr="002C590A" w:rsidRDefault="003851BB" w:rsidP="002C590A">
      <w:pPr>
        <w:spacing w:before="120" w:after="120"/>
        <w:rPr>
          <w:sz w:val="20"/>
          <w:szCs w:val="20"/>
          <w:lang w:val="sr-Cyrl-CS"/>
        </w:rPr>
      </w:pPr>
    </w:p>
    <w:p w:rsidR="003851BB" w:rsidRPr="002C590A" w:rsidRDefault="003851BB" w:rsidP="002C590A">
      <w:pPr>
        <w:spacing w:before="120" w:after="120"/>
        <w:rPr>
          <w:sz w:val="20"/>
          <w:szCs w:val="20"/>
          <w:lang w:val="sr-Cyrl-CS"/>
        </w:rPr>
      </w:pPr>
    </w:p>
    <w:p w:rsidR="003851BB" w:rsidRPr="002C590A" w:rsidRDefault="003851BB" w:rsidP="002C590A">
      <w:pPr>
        <w:spacing w:before="120" w:after="120"/>
        <w:rPr>
          <w:sz w:val="20"/>
          <w:szCs w:val="20"/>
          <w:lang w:val="sr-Cyrl-CS"/>
        </w:rPr>
      </w:pPr>
    </w:p>
    <w:p w:rsidR="003851BB" w:rsidRPr="002C590A" w:rsidRDefault="003851BB" w:rsidP="002C590A">
      <w:pPr>
        <w:spacing w:before="120" w:after="120"/>
        <w:rPr>
          <w:sz w:val="20"/>
          <w:szCs w:val="20"/>
          <w:lang w:val="sr-Cyrl-CS"/>
        </w:rPr>
      </w:pPr>
    </w:p>
    <w:p w:rsidR="003851BB" w:rsidRPr="002C590A" w:rsidRDefault="003851BB" w:rsidP="002C590A">
      <w:pPr>
        <w:spacing w:before="120" w:after="120"/>
        <w:rPr>
          <w:sz w:val="20"/>
          <w:szCs w:val="20"/>
          <w:lang w:val="sr-Cyrl-CS"/>
        </w:rPr>
      </w:pPr>
    </w:p>
    <w:p w:rsidR="00BD5AE5" w:rsidRPr="002C590A" w:rsidRDefault="00BD5AE5" w:rsidP="002C590A">
      <w:pPr>
        <w:spacing w:before="120" w:after="120"/>
        <w:rPr>
          <w:b/>
          <w:sz w:val="40"/>
          <w:szCs w:val="40"/>
          <w:lang w:val="sr-Cyrl-CS"/>
        </w:rPr>
      </w:pPr>
    </w:p>
    <w:p w:rsidR="00AE5F35" w:rsidRPr="002C590A" w:rsidRDefault="00F90B28" w:rsidP="002C590A">
      <w:pPr>
        <w:spacing w:before="120" w:after="120"/>
        <w:jc w:val="center"/>
        <w:rPr>
          <w:b/>
          <w:sz w:val="40"/>
          <w:szCs w:val="40"/>
          <w:lang w:val="sr-Cyrl-CS"/>
        </w:rPr>
      </w:pPr>
      <w:r w:rsidRPr="002C590A">
        <w:rPr>
          <w:b/>
          <w:sz w:val="40"/>
          <w:szCs w:val="40"/>
          <w:lang w:val="sr-Cyrl-CS"/>
        </w:rPr>
        <w:t>ВИШИ СУД У ШАПЦУ</w:t>
      </w:r>
    </w:p>
    <w:p w:rsidR="00AE5F35" w:rsidRPr="002C590A" w:rsidRDefault="008B0763" w:rsidP="002C590A">
      <w:pPr>
        <w:spacing w:before="120" w:after="120"/>
        <w:jc w:val="center"/>
        <w:rPr>
          <w:b/>
          <w:sz w:val="40"/>
          <w:szCs w:val="40"/>
          <w:lang w:val="sr-Cyrl-CS"/>
        </w:rPr>
      </w:pPr>
      <w:r>
        <w:rPr>
          <w:b/>
          <w:sz w:val="40"/>
          <w:szCs w:val="40"/>
        </w:rPr>
        <w:t>2</w:t>
      </w:r>
      <w:r w:rsidR="00756077">
        <w:rPr>
          <w:b/>
          <w:sz w:val="40"/>
          <w:szCs w:val="40"/>
        </w:rPr>
        <w:t>3</w:t>
      </w:r>
      <w:r w:rsidR="005C6C52" w:rsidRPr="005469A5">
        <w:rPr>
          <w:b/>
          <w:sz w:val="40"/>
          <w:szCs w:val="40"/>
        </w:rPr>
        <w:t>. јануар</w:t>
      </w:r>
      <w:r w:rsidR="002A2699" w:rsidRPr="005469A5">
        <w:rPr>
          <w:b/>
          <w:sz w:val="40"/>
          <w:szCs w:val="40"/>
        </w:rPr>
        <w:t xml:space="preserve"> 202</w:t>
      </w:r>
      <w:r w:rsidR="00756077">
        <w:rPr>
          <w:b/>
          <w:sz w:val="40"/>
          <w:szCs w:val="40"/>
        </w:rPr>
        <w:t>6</w:t>
      </w:r>
      <w:r w:rsidR="005C6C52" w:rsidRPr="005469A5">
        <w:rPr>
          <w:b/>
          <w:sz w:val="40"/>
          <w:szCs w:val="40"/>
        </w:rPr>
        <w:t>.</w:t>
      </w:r>
      <w:r w:rsidR="002A2699">
        <w:rPr>
          <w:b/>
          <w:sz w:val="40"/>
          <w:szCs w:val="40"/>
        </w:rPr>
        <w:t xml:space="preserve"> </w:t>
      </w:r>
      <w:r w:rsidR="00AE5F35" w:rsidRPr="002C590A">
        <w:rPr>
          <w:b/>
          <w:sz w:val="40"/>
          <w:szCs w:val="40"/>
          <w:lang w:val="sr-Cyrl-CS"/>
        </w:rPr>
        <w:t>године</w:t>
      </w:r>
    </w:p>
    <w:p w:rsidR="00AE5F35" w:rsidRPr="002C590A" w:rsidRDefault="00AE5F35" w:rsidP="002C590A">
      <w:pPr>
        <w:spacing w:before="120" w:after="120"/>
        <w:rPr>
          <w:b/>
          <w:sz w:val="22"/>
          <w:szCs w:val="22"/>
          <w:lang w:val="sr-Cyrl-CS"/>
        </w:rPr>
      </w:pPr>
    </w:p>
    <w:p w:rsidR="00AE5F35" w:rsidRPr="002C590A" w:rsidRDefault="00AE5F35" w:rsidP="002C590A">
      <w:pPr>
        <w:spacing w:before="120" w:after="120"/>
        <w:rPr>
          <w:lang w:val="sr-Cyrl-CS"/>
        </w:rPr>
        <w:sectPr w:rsidR="00AE5F35" w:rsidRPr="002C590A">
          <w:footerReference w:type="even" r:id="rId9"/>
          <w:footerReference w:type="default" r:id="rId10"/>
          <w:pgSz w:w="12240" w:h="15840"/>
          <w:pgMar w:top="1992" w:right="1800" w:bottom="1992" w:left="1800" w:header="1716" w:footer="1716" w:gutter="0"/>
          <w:pgNumType w:start="1"/>
          <w:cols w:space="708"/>
          <w:docGrid w:linePitch="360"/>
        </w:sectPr>
      </w:pPr>
    </w:p>
    <w:p w:rsidR="00AE5F35" w:rsidRPr="002C590A" w:rsidRDefault="00AE5F35" w:rsidP="002C590A">
      <w:pPr>
        <w:spacing w:before="120" w:after="120"/>
        <w:jc w:val="center"/>
        <w:rPr>
          <w:lang w:val="sr-Cyrl-CS"/>
        </w:rPr>
      </w:pPr>
      <w:r w:rsidRPr="002C590A">
        <w:rPr>
          <w:b/>
          <w:sz w:val="28"/>
          <w:szCs w:val="28"/>
          <w:lang w:val="sr-Cyrl-CS"/>
        </w:rPr>
        <w:lastRenderedPageBreak/>
        <w:t>САДРЖАЈ:</w:t>
      </w:r>
    </w:p>
    <w:p w:rsidR="00AE5F35" w:rsidRPr="002C590A" w:rsidRDefault="00AE5F35" w:rsidP="002C590A">
      <w:pPr>
        <w:spacing w:before="120" w:after="120"/>
        <w:jc w:val="center"/>
        <w:rPr>
          <w:lang w:val="sr-Cyrl-CS"/>
        </w:rPr>
      </w:pPr>
    </w:p>
    <w:p w:rsidR="00AE5F35" w:rsidRPr="002C590A" w:rsidRDefault="00AE5F35" w:rsidP="002C590A">
      <w:pPr>
        <w:spacing w:before="120" w:after="120"/>
        <w:jc w:val="center"/>
        <w:rPr>
          <w:b/>
          <w:lang w:val="sr-Cyrl-CS"/>
        </w:rPr>
      </w:pPr>
    </w:p>
    <w:p w:rsidR="00AE5F35" w:rsidRPr="002C590A" w:rsidRDefault="00AE5F35" w:rsidP="002C590A">
      <w:pPr>
        <w:spacing w:before="120" w:after="120"/>
        <w:jc w:val="center"/>
        <w:rPr>
          <w:b/>
          <w:sz w:val="28"/>
          <w:szCs w:val="28"/>
          <w:lang w:val="sr-Cyrl-CS"/>
        </w:rPr>
      </w:pPr>
      <w:r w:rsidRPr="002C590A">
        <w:rPr>
          <w:b/>
          <w:sz w:val="28"/>
          <w:szCs w:val="28"/>
          <w:lang w:val="sr-Latn-CS"/>
        </w:rPr>
        <w:t>-I</w:t>
      </w:r>
      <w:r w:rsidRPr="002C590A">
        <w:rPr>
          <w:b/>
          <w:sz w:val="28"/>
          <w:szCs w:val="28"/>
          <w:lang w:val="sr-Cyrl-CS"/>
        </w:rPr>
        <w:t>-</w:t>
      </w:r>
    </w:p>
    <w:p w:rsidR="007F14EA" w:rsidRPr="002C590A" w:rsidRDefault="007F14EA" w:rsidP="002C590A">
      <w:pPr>
        <w:spacing w:before="120" w:after="120"/>
        <w:jc w:val="center"/>
        <w:rPr>
          <w:b/>
          <w:lang w:val="sr-Latn-CS"/>
        </w:rPr>
      </w:pPr>
    </w:p>
    <w:p w:rsidR="00AE5F35" w:rsidRPr="002C590A" w:rsidRDefault="00AE5F35" w:rsidP="002C590A">
      <w:pPr>
        <w:spacing w:before="120" w:after="120"/>
        <w:jc w:val="center"/>
        <w:rPr>
          <w:lang w:val="sr-Latn-CS"/>
        </w:rPr>
      </w:pPr>
      <w:r w:rsidRPr="002C590A">
        <w:rPr>
          <w:b/>
          <w:lang w:val="sr-Cyrl-CS"/>
        </w:rPr>
        <w:t>ИЗВЕШТАЈ О РАДУ  ВИШЕГ СУДА У ШАПЦУ</w:t>
      </w:r>
    </w:p>
    <w:p w:rsidR="00AE5F35" w:rsidRPr="002C590A" w:rsidRDefault="00AE5F35" w:rsidP="002C590A">
      <w:pPr>
        <w:spacing w:before="120" w:after="120"/>
        <w:jc w:val="center"/>
        <w:rPr>
          <w:lang w:val="sr-Latn-CS"/>
        </w:rPr>
      </w:pPr>
    </w:p>
    <w:p w:rsidR="00AE5F35" w:rsidRPr="002C590A" w:rsidRDefault="00AE5F35" w:rsidP="002C590A">
      <w:pPr>
        <w:spacing w:before="120" w:after="120"/>
        <w:jc w:val="center"/>
        <w:rPr>
          <w:b/>
          <w:lang w:val="sr-Cyrl-CS"/>
        </w:rPr>
      </w:pPr>
      <w:r w:rsidRPr="002C590A">
        <w:rPr>
          <w:b/>
          <w:sz w:val="28"/>
          <w:szCs w:val="28"/>
          <w:lang w:val="sr-Latn-CS"/>
        </w:rPr>
        <w:t>-II-</w:t>
      </w:r>
    </w:p>
    <w:p w:rsidR="00AE5F35" w:rsidRPr="002C590A" w:rsidRDefault="00AE5F35" w:rsidP="002C590A">
      <w:pPr>
        <w:spacing w:before="120" w:after="120"/>
        <w:jc w:val="center"/>
        <w:rPr>
          <w:b/>
          <w:lang w:val="sr-Cyrl-CS"/>
        </w:rPr>
      </w:pPr>
    </w:p>
    <w:p w:rsidR="00AE5F35" w:rsidRPr="002C590A" w:rsidRDefault="007F14EA" w:rsidP="002C590A">
      <w:pPr>
        <w:spacing w:before="120" w:after="120"/>
        <w:jc w:val="center"/>
        <w:rPr>
          <w:b/>
          <w:lang w:val="sr-Latn-CS"/>
        </w:rPr>
      </w:pPr>
      <w:r w:rsidRPr="002C590A">
        <w:rPr>
          <w:b/>
          <w:lang w:val="sr-Cyrl-CS"/>
        </w:rPr>
        <w:t>ИЗВЕШТАЈ О РАДУ  СУДИЈА</w:t>
      </w:r>
    </w:p>
    <w:p w:rsidR="00AE5F35" w:rsidRPr="002C590A" w:rsidRDefault="00AE5F35" w:rsidP="002C590A">
      <w:pPr>
        <w:spacing w:before="120" w:after="120"/>
        <w:jc w:val="center"/>
        <w:rPr>
          <w:b/>
          <w:lang w:val="sr-Latn-CS"/>
        </w:rPr>
      </w:pPr>
    </w:p>
    <w:p w:rsidR="00AE5F35" w:rsidRPr="002C590A" w:rsidRDefault="00AE5F35" w:rsidP="002C590A">
      <w:pPr>
        <w:spacing w:before="120" w:after="120"/>
        <w:jc w:val="center"/>
        <w:rPr>
          <w:b/>
          <w:lang w:val="sr-Cyrl-CS"/>
        </w:rPr>
      </w:pPr>
      <w:r w:rsidRPr="002C590A">
        <w:rPr>
          <w:b/>
          <w:sz w:val="28"/>
          <w:szCs w:val="28"/>
          <w:lang w:val="sr-Latn-CS"/>
        </w:rPr>
        <w:t>-III-</w:t>
      </w:r>
    </w:p>
    <w:p w:rsidR="00AE5F35" w:rsidRPr="002C590A" w:rsidRDefault="00AE5F35" w:rsidP="002C590A">
      <w:pPr>
        <w:spacing w:before="120" w:after="120"/>
        <w:jc w:val="center"/>
        <w:rPr>
          <w:b/>
          <w:lang w:val="sr-Cyrl-CS"/>
        </w:rPr>
      </w:pPr>
    </w:p>
    <w:p w:rsidR="007F14EA" w:rsidRPr="002C590A" w:rsidRDefault="00AE5F35" w:rsidP="002C590A">
      <w:pPr>
        <w:spacing w:before="120" w:after="120"/>
        <w:jc w:val="center"/>
        <w:rPr>
          <w:b/>
          <w:lang w:val="sr-Cyrl-CS"/>
        </w:rPr>
      </w:pPr>
      <w:r w:rsidRPr="002C590A">
        <w:rPr>
          <w:b/>
          <w:lang w:val="sr-Cyrl-CS"/>
        </w:rPr>
        <w:t>ИЗВЕШТАЈ О</w:t>
      </w:r>
      <w:r w:rsidR="00511D1E" w:rsidRPr="002C590A">
        <w:rPr>
          <w:b/>
          <w:lang w:val="sr-Cyrl-CS"/>
        </w:rPr>
        <w:t xml:space="preserve"> РАДУ КАНЦЕЛАРИЈЕ СУДСКЕ УПРАВЕ</w:t>
      </w:r>
    </w:p>
    <w:p w:rsidR="00AE5F35" w:rsidRPr="002C590A" w:rsidRDefault="00AE5F35" w:rsidP="002C590A">
      <w:pPr>
        <w:spacing w:before="120" w:after="120"/>
        <w:jc w:val="center"/>
        <w:rPr>
          <w:b/>
          <w:bCs/>
          <w:sz w:val="26"/>
          <w:szCs w:val="26"/>
          <w:lang w:val="sr-Cyrl-CS"/>
        </w:rPr>
      </w:pPr>
    </w:p>
    <w:p w:rsidR="00AE5F35" w:rsidRPr="002C590A" w:rsidRDefault="00AE5F35" w:rsidP="002C590A">
      <w:pPr>
        <w:spacing w:before="120" w:after="120"/>
        <w:jc w:val="center"/>
        <w:rPr>
          <w:b/>
          <w:bCs/>
          <w:sz w:val="28"/>
          <w:szCs w:val="28"/>
          <w:lang w:val="sr-Cyrl-CS"/>
        </w:rPr>
      </w:pPr>
      <w:r w:rsidRPr="002C590A">
        <w:rPr>
          <w:b/>
          <w:bCs/>
          <w:sz w:val="28"/>
          <w:szCs w:val="28"/>
          <w:lang w:val="sr-Latn-CS"/>
        </w:rPr>
        <w:t>-I-</w:t>
      </w:r>
    </w:p>
    <w:p w:rsidR="00AE5F35" w:rsidRDefault="00AE5F35" w:rsidP="002C590A">
      <w:pPr>
        <w:spacing w:before="120" w:after="120"/>
        <w:jc w:val="center"/>
        <w:rPr>
          <w:b/>
          <w:bCs/>
          <w:sz w:val="28"/>
          <w:szCs w:val="28"/>
        </w:rPr>
      </w:pPr>
    </w:p>
    <w:p w:rsidR="00A25706" w:rsidRPr="00A25706" w:rsidRDefault="00A25706" w:rsidP="002C590A">
      <w:pPr>
        <w:spacing w:before="120" w:after="120"/>
        <w:jc w:val="center"/>
        <w:rPr>
          <w:b/>
          <w:bCs/>
          <w:sz w:val="28"/>
          <w:szCs w:val="28"/>
        </w:rPr>
      </w:pPr>
    </w:p>
    <w:p w:rsidR="00AE5F35" w:rsidRPr="002C590A" w:rsidRDefault="00AE5F35" w:rsidP="002C590A">
      <w:pPr>
        <w:spacing w:before="120" w:after="120"/>
        <w:jc w:val="center"/>
        <w:rPr>
          <w:b/>
          <w:bCs/>
          <w:sz w:val="28"/>
          <w:szCs w:val="28"/>
          <w:lang w:val="sr-Cyrl-CS"/>
        </w:rPr>
      </w:pPr>
      <w:r w:rsidRPr="002C590A">
        <w:rPr>
          <w:b/>
          <w:bCs/>
          <w:sz w:val="28"/>
          <w:szCs w:val="28"/>
          <w:lang w:val="sr-Cyrl-CS"/>
        </w:rPr>
        <w:t>ИЗВЕШТАЈ О РАДУ СУДА</w:t>
      </w:r>
    </w:p>
    <w:p w:rsidR="00AE5F35" w:rsidRPr="002C590A" w:rsidRDefault="00AE5F35" w:rsidP="002C590A">
      <w:pPr>
        <w:spacing w:before="120" w:after="120"/>
        <w:jc w:val="center"/>
        <w:rPr>
          <w:sz w:val="28"/>
          <w:szCs w:val="28"/>
          <w:lang w:val="sr-Cyrl-CS"/>
        </w:rPr>
      </w:pPr>
    </w:p>
    <w:p w:rsidR="00B44933" w:rsidRPr="005C6C52" w:rsidRDefault="00AE5F35" w:rsidP="00845DCB">
      <w:pPr>
        <w:spacing w:before="120" w:after="120"/>
        <w:jc w:val="both"/>
      </w:pPr>
      <w:r w:rsidRPr="005C6C52">
        <w:rPr>
          <w:lang w:val="sr-Cyrl-CS"/>
        </w:rPr>
        <w:t>У Вишем суду у Шапцу</w:t>
      </w:r>
      <w:r w:rsidR="008F2008">
        <w:t>,</w:t>
      </w:r>
      <w:r w:rsidRPr="005C6C52">
        <w:rPr>
          <w:lang w:val="sr-Cyrl-CS"/>
        </w:rPr>
        <w:t xml:space="preserve"> на  почетк</w:t>
      </w:r>
      <w:r w:rsidR="004B3A73" w:rsidRPr="005C6C52">
        <w:rPr>
          <w:lang w:val="sr-Cyrl-CS"/>
        </w:rPr>
        <w:t xml:space="preserve">у извештајног периода  </w:t>
      </w:r>
      <w:r w:rsidR="0087060C" w:rsidRPr="005C6C52">
        <w:rPr>
          <w:lang w:val="sr-Cyrl-CS"/>
        </w:rPr>
        <w:t>односно 01. 01. 202</w:t>
      </w:r>
      <w:r w:rsidR="0056185A">
        <w:t>5</w:t>
      </w:r>
      <w:r w:rsidR="00ED0DE9" w:rsidRPr="005C6C52">
        <w:rPr>
          <w:lang w:val="sr-Cyrl-CS"/>
        </w:rPr>
        <w:t>. године</w:t>
      </w:r>
      <w:r w:rsidRPr="005C6C52">
        <w:rPr>
          <w:lang w:val="sr-Cyrl-CS"/>
        </w:rPr>
        <w:t xml:space="preserve"> укупно је било нерешених </w:t>
      </w:r>
      <w:r w:rsidR="0056185A">
        <w:rPr>
          <w:lang w:val="sr-Latn-CS"/>
        </w:rPr>
        <w:t>1424</w:t>
      </w:r>
      <w:r w:rsidR="00F8225C" w:rsidRPr="005C6C52">
        <w:rPr>
          <w:lang w:val="sr-Latn-CS"/>
        </w:rPr>
        <w:t xml:space="preserve"> </w:t>
      </w:r>
      <w:r w:rsidRPr="005C6C52">
        <w:rPr>
          <w:lang w:val="sr-Cyrl-CS"/>
        </w:rPr>
        <w:t xml:space="preserve">предмета, од тога старих </w:t>
      </w:r>
      <w:r w:rsidR="008B0763">
        <w:rPr>
          <w:lang w:val="sr-Latn-CS"/>
        </w:rPr>
        <w:t>3</w:t>
      </w:r>
      <w:r w:rsidR="0056185A">
        <w:rPr>
          <w:lang w:val="sr-Latn-CS"/>
        </w:rPr>
        <w:t>2</w:t>
      </w:r>
      <w:r w:rsidRPr="005C6C52">
        <w:rPr>
          <w:lang w:val="sr-Cyrl-CS"/>
        </w:rPr>
        <w:t xml:space="preserve"> предмет</w:t>
      </w:r>
      <w:r w:rsidR="007F14EA" w:rsidRPr="005C6C52">
        <w:t>a</w:t>
      </w:r>
      <w:r w:rsidRPr="005C6C52">
        <w:rPr>
          <w:lang w:val="sr-Cyrl-CS"/>
        </w:rPr>
        <w:t>, а по иниција</w:t>
      </w:r>
      <w:r w:rsidR="007F14EA" w:rsidRPr="005C6C52">
        <w:t>л</w:t>
      </w:r>
      <w:r w:rsidR="004B3A73" w:rsidRPr="005C6C52">
        <w:rPr>
          <w:lang w:val="sr-Cyrl-CS"/>
        </w:rPr>
        <w:t>ном акту старих</w:t>
      </w:r>
      <w:r w:rsidR="00F8225C" w:rsidRPr="005C6C52">
        <w:t xml:space="preserve"> </w:t>
      </w:r>
      <w:r w:rsidR="0056185A">
        <w:t>465</w:t>
      </w:r>
      <w:r w:rsidRPr="005C6C52">
        <w:rPr>
          <w:lang w:val="sr-Cyrl-CS"/>
        </w:rPr>
        <w:t xml:space="preserve"> предмета.</w:t>
      </w:r>
      <w:r w:rsidR="00F8225C" w:rsidRPr="005C6C52">
        <w:t xml:space="preserve"> </w:t>
      </w:r>
      <w:r w:rsidR="004B3A73" w:rsidRPr="005C6C52">
        <w:rPr>
          <w:lang w:val="sr-Cyrl-CS"/>
        </w:rPr>
        <w:t>Од 01.01.20</w:t>
      </w:r>
      <w:r w:rsidR="0087060C" w:rsidRPr="005C6C52">
        <w:t>2</w:t>
      </w:r>
      <w:r w:rsidR="0056185A">
        <w:t>5</w:t>
      </w:r>
      <w:r w:rsidRPr="005C6C52">
        <w:rPr>
          <w:lang w:val="sr-Cyrl-CS"/>
        </w:rPr>
        <w:t>.године</w:t>
      </w:r>
      <w:r w:rsidR="008F2008">
        <w:t>,</w:t>
      </w:r>
      <w:r w:rsidRPr="005C6C52">
        <w:rPr>
          <w:lang w:val="sr-Cyrl-CS"/>
        </w:rPr>
        <w:t xml:space="preserve">  у овај </w:t>
      </w:r>
      <w:r w:rsidR="004B3A73" w:rsidRPr="005C6C52">
        <w:rPr>
          <w:lang w:val="sr-Cyrl-CS"/>
        </w:rPr>
        <w:t xml:space="preserve">суд примљено је укупно </w:t>
      </w:r>
      <w:r w:rsidR="0056185A">
        <w:t>3678</w:t>
      </w:r>
      <w:r w:rsidR="005469A5">
        <w:t xml:space="preserve"> </w:t>
      </w:r>
      <w:r w:rsidRPr="005C6C52">
        <w:rPr>
          <w:lang w:val="sr-Cyrl-CS"/>
        </w:rPr>
        <w:t>пре</w:t>
      </w:r>
      <w:r w:rsidRPr="005C6C52">
        <w:rPr>
          <w:lang w:val="sr-Latn-CS"/>
        </w:rPr>
        <w:t xml:space="preserve">дмета, </w:t>
      </w:r>
      <w:r w:rsidR="00511D1E" w:rsidRPr="005C6C52">
        <w:rPr>
          <w:lang w:val="sr-Cyrl-CS"/>
        </w:rPr>
        <w:t>тако да</w:t>
      </w:r>
      <w:r w:rsidRPr="005C6C52">
        <w:rPr>
          <w:lang w:val="sr-Cyrl-CS"/>
        </w:rPr>
        <w:t xml:space="preserve"> је у</w:t>
      </w:r>
      <w:r w:rsidR="00511D1E" w:rsidRPr="005C6C52">
        <w:rPr>
          <w:lang w:val="sr-Cyrl-CS"/>
        </w:rPr>
        <w:t>купно у раду било</w:t>
      </w:r>
      <w:r w:rsidR="00F8225C" w:rsidRPr="005C6C52">
        <w:t xml:space="preserve"> </w:t>
      </w:r>
      <w:r w:rsidR="0056185A">
        <w:t>5102</w:t>
      </w:r>
      <w:r w:rsidRPr="005C6C52">
        <w:rPr>
          <w:lang w:val="sr-Cyrl-CS"/>
        </w:rPr>
        <w:t xml:space="preserve"> предмета, где је поступало </w:t>
      </w:r>
      <w:r w:rsidR="0056185A">
        <w:t>13</w:t>
      </w:r>
      <w:r w:rsidR="005C6C52" w:rsidRPr="005C6C52">
        <w:rPr>
          <w:i/>
        </w:rPr>
        <w:t xml:space="preserve"> </w:t>
      </w:r>
      <w:r w:rsidR="004B3A73" w:rsidRPr="005C6C52">
        <w:rPr>
          <w:lang w:val="sr-Cyrl-CS"/>
        </w:rPr>
        <w:t>судија по материјама</w:t>
      </w:r>
      <w:r w:rsidR="00B44933" w:rsidRPr="005C6C52">
        <w:t>.</w:t>
      </w:r>
    </w:p>
    <w:p w:rsidR="00AE5F35" w:rsidRPr="005C6C52" w:rsidRDefault="00AE5F35" w:rsidP="00845DCB">
      <w:pPr>
        <w:spacing w:before="120" w:after="120"/>
        <w:jc w:val="both"/>
        <w:rPr>
          <w:lang w:val="sr-Cyrl-CS"/>
        </w:rPr>
      </w:pPr>
      <w:r w:rsidRPr="005C6C52">
        <w:rPr>
          <w:lang w:val="sr-Cyrl-CS"/>
        </w:rPr>
        <w:t>Просечан прилив предмета по судији је износио</w:t>
      </w:r>
      <w:r w:rsidR="00F8225C" w:rsidRPr="005C6C52">
        <w:t xml:space="preserve"> </w:t>
      </w:r>
      <w:r w:rsidR="0056185A">
        <w:t>25,72</w:t>
      </w:r>
      <w:r w:rsidRPr="005C6C52">
        <w:rPr>
          <w:lang w:val="sr-Cyrl-CS"/>
        </w:rPr>
        <w:t xml:space="preserve"> предмета.Укупно је решено </w:t>
      </w:r>
      <w:r w:rsidR="0056185A">
        <w:t>3967</w:t>
      </w:r>
      <w:r w:rsidRPr="005C6C52">
        <w:rPr>
          <w:lang w:val="sr-Cyrl-CS"/>
        </w:rPr>
        <w:t xml:space="preserve"> предмета.</w:t>
      </w:r>
      <w:r w:rsidR="00F8225C" w:rsidRPr="005C6C52">
        <w:t xml:space="preserve"> </w:t>
      </w:r>
      <w:r w:rsidRPr="005C6C52">
        <w:rPr>
          <w:lang w:val="sr-Cyrl-CS"/>
        </w:rPr>
        <w:t>Од тога решено је</w:t>
      </w:r>
      <w:r w:rsidR="005C6C52">
        <w:rPr>
          <w:lang w:val="sr-Cyrl-CS"/>
        </w:rPr>
        <w:t xml:space="preserve"> </w:t>
      </w:r>
      <w:r w:rsidR="0056185A">
        <w:t>19</w:t>
      </w:r>
      <w:r w:rsidR="005C6C52">
        <w:t xml:space="preserve"> </w:t>
      </w:r>
      <w:r w:rsidRPr="005C6C52">
        <w:rPr>
          <w:lang w:val="sr-Cyrl-CS"/>
        </w:rPr>
        <w:t xml:space="preserve">старих предмета и </w:t>
      </w:r>
      <w:r w:rsidR="0056185A">
        <w:t>903</w:t>
      </w:r>
      <w:r w:rsidRPr="005C6C52">
        <w:rPr>
          <w:lang w:val="sr-Cyrl-CS"/>
        </w:rPr>
        <w:t xml:space="preserve"> старих предмета по иницијалном акту.</w:t>
      </w:r>
      <w:r w:rsidR="00F8225C" w:rsidRPr="005C6C52">
        <w:t xml:space="preserve"> </w:t>
      </w:r>
      <w:r w:rsidRPr="005C6C52">
        <w:rPr>
          <w:lang w:val="sr-Cyrl-CS"/>
        </w:rPr>
        <w:t>Просечно решено по судији  у одељењу је</w:t>
      </w:r>
      <w:r w:rsidR="005C6C52" w:rsidRPr="005C6C52">
        <w:rPr>
          <w:lang w:val="sr-Cyrl-CS"/>
        </w:rPr>
        <w:t xml:space="preserve"> </w:t>
      </w:r>
      <w:r w:rsidR="0056185A">
        <w:t>27,74</w:t>
      </w:r>
      <w:r w:rsidR="00F90B28" w:rsidRPr="005C6C52">
        <w:rPr>
          <w:lang w:val="sr-Cyrl-CS"/>
        </w:rPr>
        <w:t xml:space="preserve"> предмета.</w:t>
      </w:r>
    </w:p>
    <w:p w:rsidR="00AE5F35" w:rsidRPr="005C6C52" w:rsidRDefault="00BD5AE5" w:rsidP="00845DCB">
      <w:pPr>
        <w:spacing w:before="120" w:after="120"/>
        <w:jc w:val="both"/>
        <w:rPr>
          <w:lang w:val="sr-Cyrl-CS"/>
        </w:rPr>
      </w:pPr>
      <w:r w:rsidRPr="005C6C52">
        <w:rPr>
          <w:lang w:val="sr-Cyrl-CS"/>
        </w:rPr>
        <w:t>Нерешено на крају</w:t>
      </w:r>
      <w:r w:rsidR="002F7F5F" w:rsidRPr="005C6C52">
        <w:rPr>
          <w:lang w:val="sr-Cyrl-CS"/>
        </w:rPr>
        <w:t xml:space="preserve"> 20</w:t>
      </w:r>
      <w:r w:rsidR="0035436E" w:rsidRPr="005C6C52">
        <w:t>2</w:t>
      </w:r>
      <w:r w:rsidR="0056185A">
        <w:t>5</w:t>
      </w:r>
      <w:r w:rsidR="00AE5F35" w:rsidRPr="005C6C52">
        <w:rPr>
          <w:lang w:val="sr-Latn-CS"/>
        </w:rPr>
        <w:t>.</w:t>
      </w:r>
      <w:r w:rsidRPr="005C6C52">
        <w:rPr>
          <w:lang w:val="sr-Cyrl-CS"/>
        </w:rPr>
        <w:t>године</w:t>
      </w:r>
      <w:r w:rsidR="00AE5F35" w:rsidRPr="005C6C52">
        <w:rPr>
          <w:lang w:val="sr-Cyrl-CS"/>
        </w:rPr>
        <w:t xml:space="preserve"> је </w:t>
      </w:r>
      <w:r w:rsidR="0056185A">
        <w:t>1135</w:t>
      </w:r>
      <w:r w:rsidR="005469A5">
        <w:t xml:space="preserve"> п</w:t>
      </w:r>
      <w:r w:rsidRPr="005C6C52">
        <w:rPr>
          <w:lang w:val="sr-Cyrl-CS"/>
        </w:rPr>
        <w:t>редмет</w:t>
      </w:r>
      <w:r w:rsidR="00C108A1" w:rsidRPr="005C6C52">
        <w:t>a</w:t>
      </w:r>
      <w:r w:rsidR="000730E4" w:rsidRPr="005C6C52">
        <w:rPr>
          <w:lang w:val="sr-Cyrl-CS"/>
        </w:rPr>
        <w:t>, од</w:t>
      </w:r>
      <w:r w:rsidRPr="005C6C52">
        <w:rPr>
          <w:lang w:val="sr-Cyrl-CS"/>
        </w:rPr>
        <w:t xml:space="preserve"> тога старих</w:t>
      </w:r>
      <w:r w:rsidR="005C6C52" w:rsidRPr="005C6C52">
        <w:rPr>
          <w:lang w:val="sr-Cyrl-CS"/>
        </w:rPr>
        <w:t xml:space="preserve"> </w:t>
      </w:r>
      <w:r w:rsidR="0056185A">
        <w:t>42</w:t>
      </w:r>
      <w:r w:rsidR="005C6C52" w:rsidRPr="005C6C52">
        <w:t xml:space="preserve"> </w:t>
      </w:r>
      <w:r w:rsidR="00AE5F35" w:rsidRPr="005C6C52">
        <w:rPr>
          <w:lang w:val="sr-Cyrl-CS"/>
        </w:rPr>
        <w:t xml:space="preserve">предмета и </w:t>
      </w:r>
      <w:r w:rsidR="0056185A">
        <w:t>290</w:t>
      </w:r>
      <w:r w:rsidR="008B0763">
        <w:t xml:space="preserve"> </w:t>
      </w:r>
      <w:r w:rsidR="00AE5F35" w:rsidRPr="005C6C52">
        <w:rPr>
          <w:lang w:val="sr-Cyrl-CS"/>
        </w:rPr>
        <w:t>старих предмета по иницијалном акту.</w:t>
      </w:r>
      <w:r w:rsidR="00F8225C" w:rsidRPr="005C6C52">
        <w:t xml:space="preserve"> </w:t>
      </w:r>
      <w:r w:rsidR="00AE5F35" w:rsidRPr="005C6C52">
        <w:rPr>
          <w:lang w:val="sr-Cyrl-CS"/>
        </w:rPr>
        <w:t xml:space="preserve">Просечно </w:t>
      </w:r>
      <w:r w:rsidR="007F14EA" w:rsidRPr="005C6C52">
        <w:rPr>
          <w:lang w:val="sr-Cyrl-CS"/>
        </w:rPr>
        <w:t>је</w:t>
      </w:r>
      <w:r w:rsidRPr="005C6C52">
        <w:rPr>
          <w:lang w:val="sr-Cyrl-CS"/>
        </w:rPr>
        <w:t xml:space="preserve"> предмета остало у раду</w:t>
      </w:r>
      <w:r w:rsidR="00AE5F35" w:rsidRPr="005C6C52">
        <w:rPr>
          <w:lang w:val="sr-Cyrl-CS"/>
        </w:rPr>
        <w:t xml:space="preserve"> по судији у одељењу </w:t>
      </w:r>
      <w:r w:rsidR="0056185A">
        <w:t>87,31</w:t>
      </w:r>
      <w:r w:rsidR="00F8225C" w:rsidRPr="005C6C52">
        <w:rPr>
          <w:lang w:val="sr-Latn-CS"/>
        </w:rPr>
        <w:t xml:space="preserve"> </w:t>
      </w:r>
      <w:r w:rsidR="007F14EA" w:rsidRPr="005C6C52">
        <w:rPr>
          <w:lang w:val="sr-Cyrl-CS"/>
        </w:rPr>
        <w:t xml:space="preserve"> а од тога старих</w:t>
      </w:r>
      <w:r w:rsidR="005C6C52" w:rsidRPr="005C6C52">
        <w:rPr>
          <w:lang w:val="sr-Cyrl-CS"/>
        </w:rPr>
        <w:t xml:space="preserve"> </w:t>
      </w:r>
      <w:r w:rsidR="008B0763">
        <w:t>3,</w:t>
      </w:r>
      <w:r w:rsidR="0056185A">
        <w:t>23</w:t>
      </w:r>
      <w:r w:rsidR="007F14EA" w:rsidRPr="005C6C52">
        <w:rPr>
          <w:lang w:val="sr-Cyrl-CS"/>
        </w:rPr>
        <w:t xml:space="preserve"> предмета</w:t>
      </w:r>
      <w:r w:rsidR="00AE5F35" w:rsidRPr="005C6C52">
        <w:rPr>
          <w:lang w:val="sr-Cyrl-CS"/>
        </w:rPr>
        <w:t>.</w:t>
      </w:r>
    </w:p>
    <w:p w:rsidR="00AE5F35" w:rsidRPr="005C6C52" w:rsidRDefault="002F7F5F" w:rsidP="00845DCB">
      <w:pPr>
        <w:spacing w:before="120" w:after="120"/>
        <w:jc w:val="both"/>
        <w:rPr>
          <w:lang w:val="sr-Cyrl-CS"/>
        </w:rPr>
      </w:pPr>
      <w:r w:rsidRPr="005C6C52">
        <w:rPr>
          <w:lang w:val="sr-Cyrl-CS"/>
        </w:rPr>
        <w:lastRenderedPageBreak/>
        <w:t>У 20</w:t>
      </w:r>
      <w:r w:rsidR="0035436E" w:rsidRPr="005C6C52">
        <w:t>2</w:t>
      </w:r>
      <w:r w:rsidR="0056185A">
        <w:t>5</w:t>
      </w:r>
      <w:r w:rsidR="00AE5F35" w:rsidRPr="005C6C52">
        <w:rPr>
          <w:lang w:val="sr-Latn-CS"/>
        </w:rPr>
        <w:t>.</w:t>
      </w:r>
      <w:r w:rsidR="00F8225C" w:rsidRPr="005C6C52">
        <w:rPr>
          <w:lang w:val="sr-Latn-CS"/>
        </w:rPr>
        <w:t xml:space="preserve"> </w:t>
      </w:r>
      <w:r w:rsidR="008C50EB" w:rsidRPr="005C6C52">
        <w:rPr>
          <w:lang w:val="sr-Cyrl-CS"/>
        </w:rPr>
        <w:t>години разматран</w:t>
      </w:r>
      <w:r w:rsidR="008C50EB" w:rsidRPr="005C6C52">
        <w:t>о</w:t>
      </w:r>
      <w:r w:rsidR="000730E4" w:rsidRPr="005C6C52">
        <w:rPr>
          <w:lang w:val="sr-Cyrl-CS"/>
        </w:rPr>
        <w:t xml:space="preserve"> је</w:t>
      </w:r>
      <w:r w:rsidR="00F8225C" w:rsidRPr="005C6C52">
        <w:t xml:space="preserve"> </w:t>
      </w:r>
      <w:r w:rsidR="008B0763">
        <w:t>1</w:t>
      </w:r>
      <w:r w:rsidR="0056185A">
        <w:t>822</w:t>
      </w:r>
      <w:r w:rsidR="005C6C52" w:rsidRPr="005C6C52">
        <w:t xml:space="preserve"> </w:t>
      </w:r>
      <w:r w:rsidR="00AE5F35" w:rsidRPr="005C6C52">
        <w:rPr>
          <w:lang w:val="sr-Cyrl-CS"/>
        </w:rPr>
        <w:t>одлук</w:t>
      </w:r>
      <w:r w:rsidR="005C6C52" w:rsidRPr="005C6C52">
        <w:t xml:space="preserve">е </w:t>
      </w:r>
      <w:r w:rsidR="00AE5F35" w:rsidRPr="005C6C52">
        <w:rPr>
          <w:lang w:val="sr-Cyrl-CS"/>
        </w:rPr>
        <w:t>по жалби.</w:t>
      </w:r>
      <w:r w:rsidR="00F8225C" w:rsidRPr="005C6C52">
        <w:t xml:space="preserve"> </w:t>
      </w:r>
      <w:r w:rsidR="005C6C52">
        <w:t xml:space="preserve"> </w:t>
      </w:r>
      <w:r w:rsidR="008C50EB" w:rsidRPr="005C6C52">
        <w:rPr>
          <w:lang w:val="sr-Cyrl-CS"/>
        </w:rPr>
        <w:t>Потврђен</w:t>
      </w:r>
      <w:r w:rsidR="005C6C52">
        <w:rPr>
          <w:lang w:val="sr-Cyrl-CS"/>
        </w:rPr>
        <w:t>а</w:t>
      </w:r>
      <w:r w:rsidR="008C50EB" w:rsidRPr="005C6C52">
        <w:rPr>
          <w:lang w:val="sr-Cyrl-CS"/>
        </w:rPr>
        <w:t xml:space="preserve"> </w:t>
      </w:r>
      <w:r w:rsidR="00AE5F35" w:rsidRPr="005C6C52">
        <w:rPr>
          <w:lang w:val="sr-Cyrl-CS"/>
        </w:rPr>
        <w:t>је</w:t>
      </w:r>
      <w:r w:rsidR="00F8225C" w:rsidRPr="005C6C52">
        <w:t xml:space="preserve"> </w:t>
      </w:r>
      <w:r w:rsidR="008B0763">
        <w:t>1</w:t>
      </w:r>
      <w:r w:rsidR="0056185A">
        <w:t>057</w:t>
      </w:r>
      <w:r w:rsidR="005C6C52">
        <w:t xml:space="preserve"> одлука</w:t>
      </w:r>
      <w:r w:rsidR="00F8225C" w:rsidRPr="005C6C52">
        <w:rPr>
          <w:lang w:val="sr-Latn-CS"/>
        </w:rPr>
        <w:t xml:space="preserve"> </w:t>
      </w:r>
      <w:r w:rsidR="00AE5F35" w:rsidRPr="005C6C52">
        <w:rPr>
          <w:lang w:val="sr-Cyrl-CS"/>
        </w:rPr>
        <w:t xml:space="preserve">или </w:t>
      </w:r>
      <w:r w:rsidR="0056185A">
        <w:t xml:space="preserve">58,01 </w:t>
      </w:r>
      <w:r w:rsidR="008B0763">
        <w:t>%</w:t>
      </w:r>
      <w:r w:rsidR="00AE5F35" w:rsidRPr="005C6C52">
        <w:rPr>
          <w:lang w:val="sr-Cyrl-CS"/>
        </w:rPr>
        <w:t xml:space="preserve"> одлука, преиначено</w:t>
      </w:r>
      <w:r w:rsidR="008B0763">
        <w:rPr>
          <w:lang w:val="sr-Cyrl-CS"/>
        </w:rPr>
        <w:t xml:space="preserve"> </w:t>
      </w:r>
      <w:r w:rsidR="0056185A">
        <w:t>689</w:t>
      </w:r>
      <w:r w:rsidR="005C6C52">
        <w:t xml:space="preserve"> одлука </w:t>
      </w:r>
      <w:r w:rsidR="000730E4" w:rsidRPr="005C6C52">
        <w:rPr>
          <w:lang w:val="sr-Cyrl-CS"/>
        </w:rPr>
        <w:t>или</w:t>
      </w:r>
      <w:r w:rsidR="00F8225C" w:rsidRPr="005C6C52">
        <w:t xml:space="preserve"> </w:t>
      </w:r>
      <w:r w:rsidR="0056185A">
        <w:t>37,82</w:t>
      </w:r>
      <w:r w:rsidR="008B0763">
        <w:t>%</w:t>
      </w:r>
      <w:r w:rsidR="005C6C52">
        <w:rPr>
          <w:lang w:val="sr-Cyrl-CS"/>
        </w:rPr>
        <w:t xml:space="preserve"> </w:t>
      </w:r>
      <w:r w:rsidR="0035436E" w:rsidRPr="005C6C52">
        <w:t xml:space="preserve">, </w:t>
      </w:r>
      <w:r w:rsidR="00AE5F35" w:rsidRPr="005C6C52">
        <w:rPr>
          <w:lang w:val="sr-Cyrl-CS"/>
        </w:rPr>
        <w:t>укинуто</w:t>
      </w:r>
      <w:r w:rsidR="005C6C52">
        <w:rPr>
          <w:lang w:val="sr-Cyrl-CS"/>
        </w:rPr>
        <w:t xml:space="preserve"> </w:t>
      </w:r>
      <w:r w:rsidR="0056185A">
        <w:t>67</w:t>
      </w:r>
      <w:r w:rsidR="005C6C52">
        <w:t xml:space="preserve"> одлука </w:t>
      </w:r>
      <w:r w:rsidR="007F14EA" w:rsidRPr="005C6C52">
        <w:rPr>
          <w:lang w:val="sr-Cyrl-CS"/>
        </w:rPr>
        <w:t xml:space="preserve">или </w:t>
      </w:r>
      <w:r w:rsidR="0056185A">
        <w:t>3</w:t>
      </w:r>
      <w:r w:rsidR="008B0763">
        <w:t>,68</w:t>
      </w:r>
      <w:r w:rsidR="00AE5F35" w:rsidRPr="005C6C52">
        <w:rPr>
          <w:lang w:val="sr-Cyrl-CS"/>
        </w:rPr>
        <w:t>%, а де</w:t>
      </w:r>
      <w:r w:rsidR="00F90B28" w:rsidRPr="005C6C52">
        <w:rPr>
          <w:lang w:val="sr-Cyrl-CS"/>
        </w:rPr>
        <w:t xml:space="preserve">лимично преиначено или укинуто </w:t>
      </w:r>
      <w:r w:rsidR="0056185A">
        <w:t>9 одлукa</w:t>
      </w:r>
      <w:r w:rsidR="00C108A1" w:rsidRPr="005C6C52">
        <w:t xml:space="preserve"> односно</w:t>
      </w:r>
      <w:r w:rsidR="00F8225C" w:rsidRPr="005C6C52">
        <w:t xml:space="preserve"> </w:t>
      </w:r>
      <w:r w:rsidR="005C6C52" w:rsidRPr="005C6C52">
        <w:t>0,</w:t>
      </w:r>
      <w:r w:rsidR="0056185A">
        <w:t>49</w:t>
      </w:r>
      <w:r w:rsidR="005C6C52">
        <w:rPr>
          <w:lang w:val="sr-Cyrl-CS"/>
        </w:rPr>
        <w:t xml:space="preserve">% </w:t>
      </w:r>
      <w:r w:rsidR="00AE5F35" w:rsidRPr="005C6C52">
        <w:rPr>
          <w:lang w:val="sr-Cyrl-CS"/>
        </w:rPr>
        <w:t>.</w:t>
      </w:r>
    </w:p>
    <w:p w:rsidR="00F87DFE" w:rsidRDefault="00AE5F35" w:rsidP="00845DCB">
      <w:pPr>
        <w:spacing w:before="120" w:after="120"/>
        <w:jc w:val="both"/>
        <w:rPr>
          <w:lang w:val="sr-Cyrl-CS"/>
        </w:rPr>
      </w:pPr>
      <w:r w:rsidRPr="005C6C52">
        <w:rPr>
          <w:lang w:val="sr-Cyrl-CS"/>
        </w:rPr>
        <w:t xml:space="preserve">Савладавање прилива у </w:t>
      </w:r>
      <w:r w:rsidR="00C108A1" w:rsidRPr="005C6C52">
        <w:rPr>
          <w:lang w:val="sr-Latn-CS"/>
        </w:rPr>
        <w:t>202</w:t>
      </w:r>
      <w:r w:rsidR="009009C3">
        <w:t>5</w:t>
      </w:r>
      <w:r w:rsidRPr="005C6C52">
        <w:rPr>
          <w:lang w:val="sr-Latn-CS"/>
        </w:rPr>
        <w:t>.</w:t>
      </w:r>
      <w:r w:rsidR="005C6C52">
        <w:t xml:space="preserve"> </w:t>
      </w:r>
      <w:r w:rsidR="007F14EA" w:rsidRPr="005C6C52">
        <w:rPr>
          <w:lang w:val="sr-Cyrl-CS"/>
        </w:rPr>
        <w:t xml:space="preserve">години је </w:t>
      </w:r>
      <w:r w:rsidR="009009C3">
        <w:t>107,86</w:t>
      </w:r>
      <w:r w:rsidRPr="005C6C52">
        <w:rPr>
          <w:lang w:val="sr-Cyrl-CS"/>
        </w:rPr>
        <w:t>.</w:t>
      </w:r>
      <w:r w:rsidR="00D12C5E" w:rsidRPr="005C6C52">
        <w:t xml:space="preserve"> </w:t>
      </w:r>
      <w:r w:rsidRPr="005C6C52">
        <w:rPr>
          <w:lang w:val="sr-Cyrl-CS"/>
        </w:rPr>
        <w:t>Проценат решених</w:t>
      </w:r>
      <w:r w:rsidR="000730E4" w:rsidRPr="005C6C52">
        <w:rPr>
          <w:lang w:val="sr-Cyrl-CS"/>
        </w:rPr>
        <w:t xml:space="preserve"> је</w:t>
      </w:r>
      <w:r w:rsidR="00D12C5E" w:rsidRPr="005C6C52">
        <w:t xml:space="preserve"> </w:t>
      </w:r>
      <w:r w:rsidR="009009C3">
        <w:t>77,75</w:t>
      </w:r>
      <w:r w:rsidR="008B0763">
        <w:t>%</w:t>
      </w:r>
      <w:r w:rsidR="00E340AB" w:rsidRPr="005C6C52">
        <w:t>,</w:t>
      </w:r>
      <w:r w:rsidRPr="005C6C52">
        <w:rPr>
          <w:lang w:val="sr-Cyrl-CS"/>
        </w:rPr>
        <w:t xml:space="preserve"> а укупан квалитет је </w:t>
      </w:r>
      <w:r w:rsidR="009009C3">
        <w:t>80,94</w:t>
      </w:r>
      <w:r w:rsidR="008B0763">
        <w:t xml:space="preserve"> </w:t>
      </w:r>
      <w:r w:rsidR="002C590A" w:rsidRPr="005C6C52">
        <w:rPr>
          <w:lang w:val="sr-Cyrl-CS"/>
        </w:rPr>
        <w:t>% .</w:t>
      </w:r>
    </w:p>
    <w:p w:rsidR="00FD710E" w:rsidRPr="00845DCB" w:rsidRDefault="00FD710E" w:rsidP="00845DCB">
      <w:pPr>
        <w:spacing w:before="120" w:after="120"/>
        <w:jc w:val="both"/>
      </w:pPr>
    </w:p>
    <w:p w:rsidR="00AE5F35" w:rsidRPr="00F87DFE" w:rsidRDefault="00AE5F35" w:rsidP="00845DCB">
      <w:pPr>
        <w:pStyle w:val="ListParagraph"/>
        <w:numPr>
          <w:ilvl w:val="0"/>
          <w:numId w:val="13"/>
        </w:numPr>
        <w:spacing w:before="120" w:after="120"/>
        <w:jc w:val="center"/>
        <w:rPr>
          <w:b/>
          <w:i/>
          <w:lang w:val="sr-Cyrl-CS"/>
        </w:rPr>
      </w:pPr>
      <w:bookmarkStart w:id="0" w:name="OLE_LINK2"/>
      <w:bookmarkStart w:id="1" w:name="OLE_LINK1"/>
      <w:bookmarkEnd w:id="0"/>
      <w:bookmarkEnd w:id="1"/>
      <w:r w:rsidRPr="00A25706">
        <w:rPr>
          <w:b/>
          <w:lang w:val="sr-Cyrl-CS"/>
        </w:rPr>
        <w:t>ПОСТУПАЊЕ</w:t>
      </w:r>
      <w:r w:rsidR="008C50EB" w:rsidRPr="00A25706">
        <w:rPr>
          <w:b/>
          <w:lang w:val="sr-Cyrl-CS"/>
        </w:rPr>
        <w:t xml:space="preserve"> У </w:t>
      </w:r>
      <w:r w:rsidR="007F14EA" w:rsidRPr="00A25706">
        <w:rPr>
          <w:b/>
          <w:lang w:val="sr-Cyrl-CS"/>
        </w:rPr>
        <w:t>ПРЕТ</w:t>
      </w:r>
      <w:r w:rsidRPr="00A25706">
        <w:rPr>
          <w:b/>
          <w:lang w:val="sr-Cyrl-CS"/>
        </w:rPr>
        <w:t>ХОДНОМ ПОСТУПКУ</w:t>
      </w:r>
    </w:p>
    <w:p w:rsidR="00F87DFE" w:rsidRPr="008F2008" w:rsidRDefault="00F87DFE" w:rsidP="008F2008">
      <w:pPr>
        <w:spacing w:before="120" w:after="120"/>
        <w:ind w:left="360"/>
        <w:jc w:val="center"/>
        <w:rPr>
          <w:b/>
          <w:i/>
          <w:lang w:val="sr-Cyrl-CS"/>
        </w:rPr>
      </w:pPr>
    </w:p>
    <w:p w:rsidR="00D12C5E" w:rsidRPr="00BB73AC" w:rsidRDefault="00AE5F35" w:rsidP="00845DCB">
      <w:pPr>
        <w:spacing w:before="120" w:after="120"/>
        <w:jc w:val="both"/>
        <w:rPr>
          <w:lang w:val="sr-Cyrl-CS"/>
        </w:rPr>
      </w:pPr>
      <w:r w:rsidRPr="00BB73AC">
        <w:rPr>
          <w:lang w:val="sr-Cyrl-CS"/>
        </w:rPr>
        <w:t xml:space="preserve">На почетку извештајног периода у </w:t>
      </w:r>
      <w:r w:rsidR="002A06D8" w:rsidRPr="00BB73AC">
        <w:rPr>
          <w:lang w:val="sr-Latn-CS"/>
        </w:rPr>
        <w:t>202</w:t>
      </w:r>
      <w:r w:rsidR="00A871FE">
        <w:t>5</w:t>
      </w:r>
      <w:r w:rsidRPr="00BB73AC">
        <w:rPr>
          <w:lang w:val="sr-Cyrl-CS"/>
        </w:rPr>
        <w:t>.</w:t>
      </w:r>
      <w:r w:rsidR="00F8225C" w:rsidRPr="00BB73AC">
        <w:t xml:space="preserve"> </w:t>
      </w:r>
      <w:r w:rsidR="005C6C52" w:rsidRPr="00BB73AC">
        <w:rPr>
          <w:lang w:val="sr-Cyrl-CS"/>
        </w:rPr>
        <w:t xml:space="preserve">години </w:t>
      </w:r>
      <w:r w:rsidR="00A871FE">
        <w:rPr>
          <w:lang w:val="sr-Cyrl-CS"/>
        </w:rPr>
        <w:t>није било нерешених</w:t>
      </w:r>
      <w:r w:rsidR="005C6C52" w:rsidRPr="00BB73AC">
        <w:rPr>
          <w:lang w:val="sr-Cyrl-CS"/>
        </w:rPr>
        <w:t xml:space="preserve"> </w:t>
      </w:r>
      <w:r w:rsidRPr="00BB73AC">
        <w:rPr>
          <w:lang w:val="sr-Cyrl-CS"/>
        </w:rPr>
        <w:t>,,КППр,, предмета.</w:t>
      </w:r>
      <w:r w:rsidR="005469A5">
        <w:rPr>
          <w:lang w:val="sr-Cyrl-CS"/>
        </w:rPr>
        <w:t xml:space="preserve"> </w:t>
      </w:r>
      <w:r w:rsidRPr="00BB73AC">
        <w:rPr>
          <w:lang w:val="sr-Cyrl-CS"/>
        </w:rPr>
        <w:t xml:space="preserve">У периоду од </w:t>
      </w:r>
      <w:r w:rsidR="002A06D8" w:rsidRPr="00BB73AC">
        <w:rPr>
          <w:lang w:val="sr-Latn-CS"/>
        </w:rPr>
        <w:t>01.01.202</w:t>
      </w:r>
      <w:r w:rsidR="00A871FE">
        <w:t>5</w:t>
      </w:r>
      <w:r w:rsidRPr="00BB73AC">
        <w:rPr>
          <w:lang w:val="sr-Cyrl-CS"/>
        </w:rPr>
        <w:t>.г</w:t>
      </w:r>
      <w:r w:rsidR="00AB1140" w:rsidRPr="00BB73AC">
        <w:rPr>
          <w:lang w:val="sr-Cyrl-CS"/>
        </w:rPr>
        <w:t>одине</w:t>
      </w:r>
      <w:r w:rsidRPr="00BB73AC">
        <w:rPr>
          <w:lang w:val="sr-Cyrl-CS"/>
        </w:rPr>
        <w:t xml:space="preserve"> до </w:t>
      </w:r>
      <w:r w:rsidR="002A06D8" w:rsidRPr="00BB73AC">
        <w:rPr>
          <w:lang w:val="sr-Latn-CS"/>
        </w:rPr>
        <w:t>31.12.202</w:t>
      </w:r>
      <w:r w:rsidR="00A871FE">
        <w:t>5</w:t>
      </w:r>
      <w:r w:rsidRPr="00BB73AC">
        <w:rPr>
          <w:lang w:val="sr-Cyrl-CS"/>
        </w:rPr>
        <w:t>.</w:t>
      </w:r>
      <w:r w:rsidR="005469A5">
        <w:rPr>
          <w:lang w:val="sr-Cyrl-CS"/>
        </w:rPr>
        <w:t xml:space="preserve"> године</w:t>
      </w:r>
      <w:r w:rsidRPr="00BB73AC">
        <w:rPr>
          <w:lang w:val="sr-Cyrl-CS"/>
        </w:rPr>
        <w:t xml:space="preserve"> примљено је укупно </w:t>
      </w:r>
      <w:r w:rsidR="00A871FE">
        <w:t>37</w:t>
      </w:r>
      <w:r w:rsidR="005C6C52" w:rsidRPr="00BB73AC">
        <w:t xml:space="preserve"> </w:t>
      </w:r>
      <w:r w:rsidR="00602842" w:rsidRPr="00BB73AC">
        <w:rPr>
          <w:lang w:val="sr-Cyrl-CS"/>
        </w:rPr>
        <w:t>предмет</w:t>
      </w:r>
      <w:r w:rsidR="005C6C52" w:rsidRPr="00BB73AC">
        <w:rPr>
          <w:lang w:val="sr-Cyrl-CS"/>
        </w:rPr>
        <w:t>а</w:t>
      </w:r>
      <w:r w:rsidRPr="00BB73AC">
        <w:rPr>
          <w:lang w:val="sr-Cyrl-CS"/>
        </w:rPr>
        <w:t xml:space="preserve"> тако да је </w:t>
      </w:r>
      <w:r w:rsidR="004E5602" w:rsidRPr="00BB73AC">
        <w:rPr>
          <w:lang w:val="sr-Cyrl-CS"/>
        </w:rPr>
        <w:t xml:space="preserve">у овом периоду укупно у раду </w:t>
      </w:r>
      <w:r w:rsidR="00FF1AF0" w:rsidRPr="00BB73AC">
        <w:t xml:space="preserve">било </w:t>
      </w:r>
      <w:r w:rsidR="00A871FE">
        <w:t>37</w:t>
      </w:r>
      <w:r w:rsidR="005C6C52" w:rsidRPr="00BB73AC">
        <w:t xml:space="preserve"> </w:t>
      </w:r>
      <w:r w:rsidR="002A06D8" w:rsidRPr="00BB73AC">
        <w:rPr>
          <w:lang w:val="sr-Cyrl-CS"/>
        </w:rPr>
        <w:t>предмет</w:t>
      </w:r>
      <w:r w:rsidR="00FF1AF0" w:rsidRPr="00BB73AC">
        <w:rPr>
          <w:lang w:val="sr-Cyrl-CS"/>
        </w:rPr>
        <w:t>а</w:t>
      </w:r>
      <w:r w:rsidRPr="00BB73AC">
        <w:rPr>
          <w:lang w:val="sr-Cyrl-CS"/>
        </w:rPr>
        <w:t>.</w:t>
      </w:r>
      <w:r w:rsidR="00F8225C" w:rsidRPr="00BB73AC">
        <w:t xml:space="preserve"> </w:t>
      </w:r>
      <w:r w:rsidRPr="00BB73AC">
        <w:rPr>
          <w:lang w:val="sr-Cyrl-CS"/>
        </w:rPr>
        <w:t xml:space="preserve">Решено је </w:t>
      </w:r>
      <w:r w:rsidR="00A871FE">
        <w:t>36</w:t>
      </w:r>
      <w:r w:rsidR="005C6C52" w:rsidRPr="00BB73AC">
        <w:t xml:space="preserve"> </w:t>
      </w:r>
      <w:r w:rsidRPr="00BB73AC">
        <w:rPr>
          <w:lang w:val="sr-Cyrl-CS"/>
        </w:rPr>
        <w:t>предмет</w:t>
      </w:r>
      <w:r w:rsidR="00AB1140" w:rsidRPr="00BB73AC">
        <w:rPr>
          <w:lang w:val="sr-Cyrl-CS"/>
        </w:rPr>
        <w:t>а</w:t>
      </w:r>
      <w:r w:rsidRPr="00BB73AC">
        <w:rPr>
          <w:lang w:val="sr-Cyrl-CS"/>
        </w:rPr>
        <w:t>.</w:t>
      </w:r>
      <w:r w:rsidR="00F8225C" w:rsidRPr="00BB73AC">
        <w:t xml:space="preserve"> </w:t>
      </w:r>
      <w:r w:rsidR="00FF1AF0" w:rsidRPr="00BB73AC">
        <w:rPr>
          <w:lang w:val="sr-Cyrl-CS"/>
        </w:rPr>
        <w:t>Н</w:t>
      </w:r>
      <w:r w:rsidRPr="00BB73AC">
        <w:rPr>
          <w:lang w:val="sr-Cyrl-CS"/>
        </w:rPr>
        <w:t xml:space="preserve">а крају </w:t>
      </w:r>
      <w:r w:rsidR="002A06D8" w:rsidRPr="00BB73AC">
        <w:rPr>
          <w:lang w:val="sr-Latn-CS"/>
        </w:rPr>
        <w:t>202</w:t>
      </w:r>
      <w:r w:rsidR="00A871FE">
        <w:t>5</w:t>
      </w:r>
      <w:r w:rsidRPr="00BB73AC">
        <w:rPr>
          <w:lang w:val="sr-Cyrl-CS"/>
        </w:rPr>
        <w:t>. године</w:t>
      </w:r>
      <w:r w:rsidR="00AB1140" w:rsidRPr="00BB73AC">
        <w:rPr>
          <w:lang w:val="sr-Cyrl-CS"/>
        </w:rPr>
        <w:t>,</w:t>
      </w:r>
      <w:r w:rsidRPr="00BB73AC">
        <w:rPr>
          <w:lang w:val="sr-Cyrl-CS"/>
        </w:rPr>
        <w:t xml:space="preserve">  односно  на дан </w:t>
      </w:r>
      <w:r w:rsidR="002A06D8" w:rsidRPr="00BB73AC">
        <w:rPr>
          <w:lang w:val="sr-Latn-CS"/>
        </w:rPr>
        <w:t>31.12.202</w:t>
      </w:r>
      <w:r w:rsidR="00A871FE">
        <w:t>5</w:t>
      </w:r>
      <w:r w:rsidRPr="00BB73AC">
        <w:rPr>
          <w:lang w:val="sr-Cyrl-CS"/>
        </w:rPr>
        <w:t>.</w:t>
      </w:r>
      <w:r w:rsidR="000730E4" w:rsidRPr="00BB73AC">
        <w:rPr>
          <w:lang w:val="sr-Cyrl-CS"/>
        </w:rPr>
        <w:t xml:space="preserve">године </w:t>
      </w:r>
      <w:r w:rsidR="00A871FE">
        <w:rPr>
          <w:lang w:val="sr-Cyrl-CS"/>
        </w:rPr>
        <w:t>остао је нерешен један</w:t>
      </w:r>
      <w:r w:rsidR="00FD710E" w:rsidRPr="00FD710E">
        <w:rPr>
          <w:lang w:val="sr-Cyrl-CS"/>
        </w:rPr>
        <w:t xml:space="preserve"> </w:t>
      </w:r>
      <w:r w:rsidR="00FD710E" w:rsidRPr="00BB73AC">
        <w:rPr>
          <w:lang w:val="sr-Cyrl-CS"/>
        </w:rPr>
        <w:t>КППр</w:t>
      </w:r>
      <w:r w:rsidR="008F2008">
        <w:rPr>
          <w:lang w:val="sr-Cyrl-CS"/>
        </w:rPr>
        <w:t xml:space="preserve"> предмет</w:t>
      </w:r>
      <w:r w:rsidR="00FD710E">
        <w:rPr>
          <w:lang w:val="sr-Cyrl-CS"/>
        </w:rPr>
        <w:t xml:space="preserve"> </w:t>
      </w:r>
      <w:r w:rsidRPr="00BB73AC">
        <w:rPr>
          <w:lang w:val="sr-Cyrl-CS"/>
        </w:rPr>
        <w:t>.</w:t>
      </w:r>
      <w:r w:rsidR="0012567B" w:rsidRPr="00BB73AC">
        <w:rPr>
          <w:lang w:val="sr-Cyrl-CS"/>
        </w:rPr>
        <w:t xml:space="preserve"> </w:t>
      </w:r>
    </w:p>
    <w:p w:rsidR="00BB73AC" w:rsidRPr="00BB73AC" w:rsidRDefault="00BB73AC" w:rsidP="00845DCB">
      <w:pPr>
        <w:spacing w:before="120" w:after="120"/>
        <w:jc w:val="both"/>
        <w:rPr>
          <w:lang w:val="sr-Cyrl-CS"/>
        </w:rPr>
      </w:pPr>
      <w:r w:rsidRPr="00BB73AC">
        <w:rPr>
          <w:lang w:val="sr-Cyrl-CS"/>
        </w:rPr>
        <w:t>На дан 01.01.20</w:t>
      </w:r>
      <w:r w:rsidR="00A871FE">
        <w:t>25</w:t>
      </w:r>
      <w:r w:rsidRPr="00BB73AC">
        <w:rPr>
          <w:lang w:val="sr-Cyrl-CS"/>
        </w:rPr>
        <w:t>.</w:t>
      </w:r>
      <w:r w:rsidRPr="00BB73AC">
        <w:t xml:space="preserve"> </w:t>
      </w:r>
      <w:r w:rsidRPr="00BB73AC">
        <w:rPr>
          <w:lang w:val="sr-Cyrl-CS"/>
        </w:rPr>
        <w:t xml:space="preserve">године било је нерешених </w:t>
      </w:r>
      <w:r w:rsidR="00BF467F">
        <w:t>8</w:t>
      </w:r>
      <w:r w:rsidR="00A871FE">
        <w:t xml:space="preserve"> </w:t>
      </w:r>
      <w:r w:rsidRPr="00BB73AC">
        <w:rPr>
          <w:lang w:val="sr-Cyrl-CS"/>
        </w:rPr>
        <w:t>,,Кпп“ предмета.</w:t>
      </w:r>
      <w:r w:rsidRPr="00BB73AC">
        <w:t xml:space="preserve"> </w:t>
      </w:r>
      <w:r w:rsidRPr="00BB73AC">
        <w:rPr>
          <w:lang w:val="sr-Cyrl-CS"/>
        </w:rPr>
        <w:t xml:space="preserve">У </w:t>
      </w:r>
      <w:r w:rsidRPr="00BB73AC">
        <w:rPr>
          <w:lang w:val="sr-Latn-CS"/>
        </w:rPr>
        <w:t>202</w:t>
      </w:r>
      <w:r w:rsidR="00A871FE">
        <w:t>5</w:t>
      </w:r>
      <w:r w:rsidRPr="00BB73AC">
        <w:rPr>
          <w:lang w:val="sr-Cyrl-CS"/>
        </w:rPr>
        <w:t>. години примљен</w:t>
      </w:r>
      <w:r w:rsidRPr="00BB73AC">
        <w:t>o</w:t>
      </w:r>
      <w:r w:rsidRPr="00BB73AC">
        <w:rPr>
          <w:lang w:val="sr-Cyrl-CS"/>
        </w:rPr>
        <w:t xml:space="preserve"> је</w:t>
      </w:r>
      <w:r w:rsidRPr="00BB73AC">
        <w:t xml:space="preserve"> </w:t>
      </w:r>
      <w:r w:rsidR="00A871FE">
        <w:t>47</w:t>
      </w:r>
      <w:r w:rsidRPr="00BB73AC">
        <w:rPr>
          <w:lang w:val="sr-Cyrl-CS"/>
        </w:rPr>
        <w:t xml:space="preserve"> предмет</w:t>
      </w:r>
      <w:r w:rsidRPr="00BB73AC">
        <w:t>a</w:t>
      </w:r>
      <w:r w:rsidRPr="00BB73AC">
        <w:rPr>
          <w:lang w:val="sr-Cyrl-CS"/>
        </w:rPr>
        <w:t>.</w:t>
      </w:r>
      <w:r w:rsidRPr="00BB73AC">
        <w:t xml:space="preserve"> </w:t>
      </w:r>
      <w:r w:rsidRPr="00BB73AC">
        <w:rPr>
          <w:lang w:val="sr-Cyrl-CS"/>
        </w:rPr>
        <w:t>У раду је би</w:t>
      </w:r>
      <w:r w:rsidR="00A871FE">
        <w:rPr>
          <w:lang w:val="sr-Cyrl-CS"/>
        </w:rPr>
        <w:t>л</w:t>
      </w:r>
      <w:r w:rsidRPr="00BB73AC">
        <w:rPr>
          <w:lang w:val="sr-Cyrl-CS"/>
        </w:rPr>
        <w:t xml:space="preserve">о </w:t>
      </w:r>
      <w:r w:rsidR="00A871FE">
        <w:t>55</w:t>
      </w:r>
      <w:r w:rsidRPr="00BB73AC">
        <w:rPr>
          <w:lang w:val="sr-Cyrl-CS"/>
        </w:rPr>
        <w:t xml:space="preserve"> предмета,  решено</w:t>
      </w:r>
      <w:r w:rsidR="00BF467F">
        <w:t xml:space="preserve">  je </w:t>
      </w:r>
      <w:r w:rsidR="00A871FE">
        <w:t>38</w:t>
      </w:r>
      <w:r w:rsidRPr="00BB73AC">
        <w:t xml:space="preserve"> </w:t>
      </w:r>
      <w:r w:rsidRPr="00BB73AC">
        <w:rPr>
          <w:lang w:val="sr-Cyrl-CS"/>
        </w:rPr>
        <w:t>предмета</w:t>
      </w:r>
      <w:r w:rsidR="00A871FE">
        <w:rPr>
          <w:lang w:val="sr-Cyrl-CS"/>
        </w:rPr>
        <w:t>.</w:t>
      </w:r>
      <w:r w:rsidRPr="00BB73AC">
        <w:rPr>
          <w:lang w:val="sr-Cyrl-CS"/>
        </w:rPr>
        <w:t xml:space="preserve">Просечан прилив предмета  по судији је </w:t>
      </w:r>
      <w:r w:rsidR="00A871FE">
        <w:rPr>
          <w:lang w:val="sr-Cyrl-CS"/>
        </w:rPr>
        <w:t>2,14</w:t>
      </w:r>
      <w:r w:rsidRPr="00BB73AC">
        <w:rPr>
          <w:lang w:val="sr-Cyrl-CS"/>
        </w:rPr>
        <w:t xml:space="preserve"> предмета. Просечно решено предмета по судији у одељењу је</w:t>
      </w:r>
      <w:r w:rsidR="005469A5">
        <w:rPr>
          <w:lang w:val="sr-Cyrl-CS"/>
        </w:rPr>
        <w:t xml:space="preserve"> </w:t>
      </w:r>
      <w:r w:rsidR="00A871FE">
        <w:t>1,73</w:t>
      </w:r>
      <w:r w:rsidR="00BF467F">
        <w:t xml:space="preserve"> </w:t>
      </w:r>
      <w:r w:rsidRPr="00BB73AC">
        <w:rPr>
          <w:lang w:val="sr-Cyrl-CS"/>
        </w:rPr>
        <w:t xml:space="preserve">,,Кпп“, предмета. Остало је у раду као нерешено на крају </w:t>
      </w:r>
      <w:r w:rsidRPr="00BB73AC">
        <w:rPr>
          <w:lang w:val="sr-Latn-CS"/>
        </w:rPr>
        <w:t>202</w:t>
      </w:r>
      <w:r w:rsidR="00A871FE">
        <w:t>5</w:t>
      </w:r>
      <w:r w:rsidRPr="00BB73AC">
        <w:rPr>
          <w:lang w:val="sr-Cyrl-CS"/>
        </w:rPr>
        <w:t xml:space="preserve">.године </w:t>
      </w:r>
      <w:r w:rsidR="00A871FE">
        <w:t>17</w:t>
      </w:r>
      <w:r w:rsidRPr="00BB73AC">
        <w:rPr>
          <w:lang w:val="sr-Cyrl-CS"/>
        </w:rPr>
        <w:t xml:space="preserve"> ,,Кпп,, Просечно предмета остало у раду по судији у одељењу је</w:t>
      </w:r>
      <w:r w:rsidRPr="00BB73AC">
        <w:t xml:space="preserve"> </w:t>
      </w:r>
      <w:r w:rsidR="00A871FE">
        <w:t>8,5.</w:t>
      </w:r>
      <w:r w:rsidRPr="00BB73AC">
        <w:rPr>
          <w:lang w:val="sr-Cyrl-CS"/>
        </w:rPr>
        <w:t xml:space="preserve"> </w:t>
      </w:r>
    </w:p>
    <w:p w:rsidR="00BB73AC" w:rsidRPr="00BB73AC" w:rsidRDefault="00BB73AC" w:rsidP="00845DCB">
      <w:pPr>
        <w:spacing w:before="120" w:after="120"/>
        <w:jc w:val="both"/>
      </w:pPr>
      <w:r w:rsidRPr="00BB73AC">
        <w:rPr>
          <w:lang w:val="sr-Cyrl-CS"/>
        </w:rPr>
        <w:t xml:space="preserve">У </w:t>
      </w:r>
      <w:r>
        <w:rPr>
          <w:lang w:val="sr-Cyrl-CS"/>
        </w:rPr>
        <w:t>наведеној материји</w:t>
      </w:r>
      <w:r w:rsidRPr="00BB73AC">
        <w:rPr>
          <w:lang w:val="sr-Cyrl-CS"/>
        </w:rPr>
        <w:t xml:space="preserve"> за период од</w:t>
      </w:r>
      <w:r w:rsidRPr="00BB73AC">
        <w:t xml:space="preserve"> </w:t>
      </w:r>
      <w:r w:rsidRPr="00BB73AC">
        <w:rPr>
          <w:lang w:val="sr-Latn-CS"/>
        </w:rPr>
        <w:t>01.01.202</w:t>
      </w:r>
      <w:r w:rsidR="00A871FE">
        <w:t>5</w:t>
      </w:r>
      <w:r w:rsidRPr="00BB73AC">
        <w:rPr>
          <w:lang w:val="sr-Latn-CS"/>
        </w:rPr>
        <w:t>.</w:t>
      </w:r>
      <w:r w:rsidRPr="00BB73AC">
        <w:rPr>
          <w:lang w:val="sr-Cyrl-CS"/>
        </w:rPr>
        <w:t>-</w:t>
      </w:r>
      <w:r w:rsidRPr="00BB73AC">
        <w:rPr>
          <w:lang w:val="sr-Latn-CS"/>
        </w:rPr>
        <w:t>31.12.202</w:t>
      </w:r>
      <w:r w:rsidR="00A871FE">
        <w:t>5</w:t>
      </w:r>
      <w:r w:rsidRPr="00BB73AC">
        <w:rPr>
          <w:lang w:val="sr-Cyrl-CS"/>
        </w:rPr>
        <w:t>.</w:t>
      </w:r>
      <w:r w:rsidR="005469A5">
        <w:rPr>
          <w:lang w:val="sr-Cyrl-CS"/>
        </w:rPr>
        <w:t xml:space="preserve"> </w:t>
      </w:r>
      <w:r>
        <w:rPr>
          <w:lang w:val="sr-Cyrl-CS"/>
        </w:rPr>
        <w:t>године</w:t>
      </w:r>
      <w:r w:rsidRPr="00BB73AC">
        <w:rPr>
          <w:lang w:val="sr-Cyrl-CS"/>
        </w:rPr>
        <w:t xml:space="preserve"> </w:t>
      </w:r>
      <w:r w:rsidR="00A871FE">
        <w:rPr>
          <w:lang w:val="sr-Cyrl-CS"/>
        </w:rPr>
        <w:t xml:space="preserve">поступало је двоје </w:t>
      </w:r>
      <w:r w:rsidR="00BF467F">
        <w:rPr>
          <w:lang w:val="sr-Cyrl-CS"/>
        </w:rPr>
        <w:t>судија.</w:t>
      </w:r>
    </w:p>
    <w:p w:rsidR="00AE5F35" w:rsidRPr="00A25706" w:rsidRDefault="00AE5F35" w:rsidP="00845DCB">
      <w:pPr>
        <w:pStyle w:val="ListParagraph"/>
        <w:numPr>
          <w:ilvl w:val="0"/>
          <w:numId w:val="13"/>
        </w:numPr>
        <w:spacing w:before="120" w:after="120"/>
        <w:jc w:val="center"/>
        <w:rPr>
          <w:b/>
          <w:lang w:val="sr-Cyrl-CS"/>
        </w:rPr>
      </w:pPr>
      <w:r w:rsidRPr="00A25706">
        <w:rPr>
          <w:b/>
          <w:lang w:val="sr-Cyrl-CS"/>
        </w:rPr>
        <w:t>ПРВОСТЕПЕНА КРИВИЧНА МАТЕРИЈА</w:t>
      </w:r>
    </w:p>
    <w:p w:rsidR="00A25706" w:rsidRPr="00A25706" w:rsidRDefault="00A25706" w:rsidP="00845DCB">
      <w:pPr>
        <w:pStyle w:val="ListParagraph"/>
        <w:spacing w:before="120" w:after="120"/>
        <w:rPr>
          <w:b/>
          <w:lang w:val="sr-Cyrl-CS"/>
        </w:rPr>
      </w:pPr>
    </w:p>
    <w:p w:rsidR="00AE5F35" w:rsidRPr="00BB73AC" w:rsidRDefault="00AE5F35" w:rsidP="00845DCB">
      <w:pPr>
        <w:spacing w:before="120" w:after="120"/>
        <w:jc w:val="both"/>
        <w:rPr>
          <w:lang w:val="sr-Cyrl-CS"/>
        </w:rPr>
      </w:pPr>
      <w:r w:rsidRPr="00BB73AC">
        <w:rPr>
          <w:lang w:val="sr-Cyrl-CS"/>
        </w:rPr>
        <w:t>На дан 01.01.</w:t>
      </w:r>
      <w:r w:rsidR="00A908E1" w:rsidRPr="00BB73AC">
        <w:rPr>
          <w:lang w:val="sr-Cyrl-CS"/>
        </w:rPr>
        <w:t>20</w:t>
      </w:r>
      <w:r w:rsidR="0082351E" w:rsidRPr="00BB73AC">
        <w:t>2</w:t>
      </w:r>
      <w:r w:rsidR="00A871FE">
        <w:t>5</w:t>
      </w:r>
      <w:r w:rsidRPr="00BB73AC">
        <w:rPr>
          <w:lang w:val="sr-Cyrl-CS"/>
        </w:rPr>
        <w:t>.</w:t>
      </w:r>
      <w:r w:rsidR="00F8225C" w:rsidRPr="00BB73AC">
        <w:t xml:space="preserve"> </w:t>
      </w:r>
      <w:r w:rsidRPr="00BB73AC">
        <w:rPr>
          <w:lang w:val="sr-Cyrl-CS"/>
        </w:rPr>
        <w:t xml:space="preserve">године било је нерешених </w:t>
      </w:r>
      <w:r w:rsidR="00A871FE">
        <w:t>65</w:t>
      </w:r>
      <w:r w:rsidR="00BB73AC">
        <w:t xml:space="preserve"> </w:t>
      </w:r>
      <w:r w:rsidR="00AB1140" w:rsidRPr="00BB73AC">
        <w:rPr>
          <w:lang w:val="sr-Cyrl-CS"/>
        </w:rPr>
        <w:t>,,К“ предмета</w:t>
      </w:r>
      <w:r w:rsidRPr="00BB73AC">
        <w:rPr>
          <w:lang w:val="sr-Cyrl-CS"/>
        </w:rPr>
        <w:t>.</w:t>
      </w:r>
      <w:r w:rsidR="00F8225C" w:rsidRPr="00BB73AC">
        <w:t xml:space="preserve"> </w:t>
      </w:r>
      <w:r w:rsidRPr="00BB73AC">
        <w:rPr>
          <w:lang w:val="sr-Cyrl-CS"/>
        </w:rPr>
        <w:t xml:space="preserve">У </w:t>
      </w:r>
      <w:r w:rsidR="00042E4C" w:rsidRPr="00BB73AC">
        <w:rPr>
          <w:lang w:val="sr-Latn-CS"/>
        </w:rPr>
        <w:t>202</w:t>
      </w:r>
      <w:r w:rsidR="00A871FE">
        <w:t>5</w:t>
      </w:r>
      <w:r w:rsidR="00BD5AE5" w:rsidRPr="00BB73AC">
        <w:rPr>
          <w:lang w:val="sr-Cyrl-CS"/>
        </w:rPr>
        <w:t>. години примљен</w:t>
      </w:r>
      <w:r w:rsidR="004E5602" w:rsidRPr="00BB73AC">
        <w:t>o</w:t>
      </w:r>
      <w:r w:rsidR="00A908E1" w:rsidRPr="00BB73AC">
        <w:rPr>
          <w:lang w:val="sr-Cyrl-CS"/>
        </w:rPr>
        <w:t xml:space="preserve"> је</w:t>
      </w:r>
      <w:r w:rsidR="00BB73AC">
        <w:rPr>
          <w:lang w:val="sr-Cyrl-CS"/>
        </w:rPr>
        <w:t xml:space="preserve"> </w:t>
      </w:r>
      <w:r w:rsidR="00A871FE">
        <w:t>63</w:t>
      </w:r>
      <w:r w:rsidR="00BD5AE5" w:rsidRPr="00BB73AC">
        <w:rPr>
          <w:lang w:val="sr-Cyrl-CS"/>
        </w:rPr>
        <w:t xml:space="preserve"> предмет</w:t>
      </w:r>
      <w:r w:rsidR="004E5602" w:rsidRPr="00BB73AC">
        <w:t>a</w:t>
      </w:r>
      <w:r w:rsidRPr="00BB73AC">
        <w:rPr>
          <w:lang w:val="sr-Cyrl-CS"/>
        </w:rPr>
        <w:t>.</w:t>
      </w:r>
      <w:r w:rsidR="00F8225C" w:rsidRPr="00BB73AC">
        <w:t xml:space="preserve"> </w:t>
      </w:r>
      <w:r w:rsidR="009A4C98" w:rsidRPr="00BB73AC">
        <w:rPr>
          <w:lang w:val="sr-Cyrl-CS"/>
        </w:rPr>
        <w:t>У</w:t>
      </w:r>
      <w:r w:rsidR="00BD5AE5" w:rsidRPr="00BB73AC">
        <w:rPr>
          <w:lang w:val="sr-Cyrl-CS"/>
        </w:rPr>
        <w:t xml:space="preserve"> раду је би</w:t>
      </w:r>
      <w:r w:rsidR="00BB73AC" w:rsidRPr="00BB73AC">
        <w:rPr>
          <w:lang w:val="sr-Cyrl-CS"/>
        </w:rPr>
        <w:t>л</w:t>
      </w:r>
      <w:r w:rsidRPr="00BB73AC">
        <w:rPr>
          <w:lang w:val="sr-Cyrl-CS"/>
        </w:rPr>
        <w:t xml:space="preserve">о </w:t>
      </w:r>
      <w:r w:rsidR="00A871FE">
        <w:t>128</w:t>
      </w:r>
      <w:r w:rsidR="00BD5AE5" w:rsidRPr="00BB73AC">
        <w:rPr>
          <w:lang w:val="sr-Cyrl-CS"/>
        </w:rPr>
        <w:t xml:space="preserve"> предмет</w:t>
      </w:r>
      <w:r w:rsidR="00042E4C" w:rsidRPr="00BB73AC">
        <w:rPr>
          <w:lang w:val="sr-Cyrl-CS"/>
        </w:rPr>
        <w:t>а</w:t>
      </w:r>
      <w:r w:rsidR="004E5602" w:rsidRPr="00BB73AC">
        <w:rPr>
          <w:lang w:val="sr-Cyrl-CS"/>
        </w:rPr>
        <w:t xml:space="preserve">, </w:t>
      </w:r>
      <w:r w:rsidR="009A4C98" w:rsidRPr="00BB73AC">
        <w:rPr>
          <w:lang w:val="sr-Cyrl-CS"/>
        </w:rPr>
        <w:t xml:space="preserve"> </w:t>
      </w:r>
      <w:r w:rsidR="004E5602" w:rsidRPr="00BB73AC">
        <w:rPr>
          <w:lang w:val="sr-Cyrl-CS"/>
        </w:rPr>
        <w:t>решен</w:t>
      </w:r>
      <w:r w:rsidR="00F8225C" w:rsidRPr="00BB73AC">
        <w:t xml:space="preserve"> </w:t>
      </w:r>
      <w:r w:rsidR="00D12C5E" w:rsidRPr="00BB73AC">
        <w:t xml:space="preserve">je </w:t>
      </w:r>
      <w:r w:rsidR="00A871FE">
        <w:t>81</w:t>
      </w:r>
      <w:r w:rsidR="00F8225C" w:rsidRPr="00BB73AC">
        <w:t xml:space="preserve"> </w:t>
      </w:r>
      <w:r w:rsidR="00042E4C" w:rsidRPr="00BB73AC">
        <w:rPr>
          <w:lang w:val="sr-Cyrl-CS"/>
        </w:rPr>
        <w:t>предмет</w:t>
      </w:r>
      <w:r w:rsidR="00BB73AC" w:rsidRPr="00BB73AC">
        <w:rPr>
          <w:lang w:val="sr-Cyrl-CS"/>
        </w:rPr>
        <w:t xml:space="preserve"> </w:t>
      </w:r>
      <w:r w:rsidR="00D12C5E" w:rsidRPr="00BB73AC">
        <w:t xml:space="preserve">и то </w:t>
      </w:r>
      <w:r w:rsidR="00AB1140" w:rsidRPr="00BB73AC">
        <w:rPr>
          <w:lang w:val="sr-Cyrl-CS"/>
        </w:rPr>
        <w:t xml:space="preserve"> мериторно </w:t>
      </w:r>
      <w:r w:rsidR="00A871FE">
        <w:t>80</w:t>
      </w:r>
      <w:r w:rsidR="00AB1140" w:rsidRPr="00BB73AC">
        <w:rPr>
          <w:lang w:val="sr-Cyrl-CS"/>
        </w:rPr>
        <w:t xml:space="preserve"> предмет</w:t>
      </w:r>
      <w:r w:rsidR="00BD5AE5" w:rsidRPr="00BB73AC">
        <w:rPr>
          <w:lang w:val="sr-Cyrl-CS"/>
        </w:rPr>
        <w:t>а,</w:t>
      </w:r>
      <w:r w:rsidR="009A4C98" w:rsidRPr="00BB73AC">
        <w:rPr>
          <w:lang w:val="sr-Cyrl-CS"/>
        </w:rPr>
        <w:t xml:space="preserve"> </w:t>
      </w:r>
      <w:r w:rsidR="00D12C5E" w:rsidRPr="00BB73AC">
        <w:rPr>
          <w:lang w:val="sr-Cyrl-CS"/>
        </w:rPr>
        <w:t xml:space="preserve"> док је </w:t>
      </w:r>
      <w:r w:rsidR="009A4C98" w:rsidRPr="00BB73AC">
        <w:rPr>
          <w:lang w:val="sr-Cyrl-CS"/>
        </w:rPr>
        <w:t>на други начин</w:t>
      </w:r>
      <w:r w:rsidR="00D12C5E" w:rsidRPr="00BB73AC">
        <w:t xml:space="preserve"> </w:t>
      </w:r>
      <w:r w:rsidR="00A871FE">
        <w:t xml:space="preserve"> решен</w:t>
      </w:r>
      <w:r w:rsidR="0070332C" w:rsidRPr="00BB73AC">
        <w:t xml:space="preserve"> </w:t>
      </w:r>
      <w:r w:rsidR="00A871FE">
        <w:t>1</w:t>
      </w:r>
      <w:r w:rsidR="00BB73AC" w:rsidRPr="00BB73AC">
        <w:t xml:space="preserve"> </w:t>
      </w:r>
      <w:r w:rsidRPr="00BB73AC">
        <w:rPr>
          <w:lang w:val="sr-Cyrl-CS"/>
        </w:rPr>
        <w:t>предме</w:t>
      </w:r>
      <w:r w:rsidR="008F2008">
        <w:rPr>
          <w:lang w:val="sr-Cyrl-CS"/>
        </w:rPr>
        <w:t>т</w:t>
      </w:r>
      <w:r w:rsidRPr="00BB73AC">
        <w:rPr>
          <w:lang w:val="sr-Cyrl-CS"/>
        </w:rPr>
        <w:t>.</w:t>
      </w:r>
    </w:p>
    <w:p w:rsidR="00AE5F35" w:rsidRPr="00BB73AC" w:rsidRDefault="00AE5F35" w:rsidP="00845DCB">
      <w:pPr>
        <w:spacing w:before="120" w:after="120"/>
        <w:jc w:val="both"/>
        <w:rPr>
          <w:lang w:val="sr-Cyrl-CS"/>
        </w:rPr>
      </w:pPr>
      <w:r w:rsidRPr="00BB73AC">
        <w:rPr>
          <w:lang w:val="sr-Cyrl-CS"/>
        </w:rPr>
        <w:t xml:space="preserve">Просечан прилив предмета  по судији је </w:t>
      </w:r>
      <w:r w:rsidR="00A871FE">
        <w:t>1,43</w:t>
      </w:r>
      <w:r w:rsidR="00F8225C" w:rsidRPr="00BB73AC">
        <w:t xml:space="preserve"> </w:t>
      </w:r>
      <w:r w:rsidR="00AB1140" w:rsidRPr="00BB73AC">
        <w:rPr>
          <w:lang w:val="sr-Cyrl-CS"/>
        </w:rPr>
        <w:t>предмета</w:t>
      </w:r>
      <w:r w:rsidRPr="00BB73AC">
        <w:rPr>
          <w:lang w:val="sr-Cyrl-CS"/>
        </w:rPr>
        <w:t>.</w:t>
      </w:r>
      <w:r w:rsidR="00D12C5E" w:rsidRPr="00BB73AC">
        <w:rPr>
          <w:lang w:val="sr-Cyrl-CS"/>
        </w:rPr>
        <w:t xml:space="preserve"> </w:t>
      </w:r>
      <w:r w:rsidRPr="00BB73AC">
        <w:rPr>
          <w:lang w:val="sr-Cyrl-CS"/>
        </w:rPr>
        <w:t xml:space="preserve">Просечно </w:t>
      </w:r>
      <w:r w:rsidR="009F1C1D" w:rsidRPr="00BB73AC">
        <w:rPr>
          <w:lang w:val="sr-Cyrl-CS"/>
        </w:rPr>
        <w:t>решено предмета по судији у одељењу је</w:t>
      </w:r>
      <w:r w:rsidR="00BB73AC" w:rsidRPr="00BB73AC">
        <w:rPr>
          <w:lang w:val="sr-Cyrl-CS"/>
        </w:rPr>
        <w:t xml:space="preserve"> </w:t>
      </w:r>
      <w:r w:rsidR="00A871FE">
        <w:t>1,84</w:t>
      </w:r>
      <w:r w:rsidR="00BB73AC">
        <w:t xml:space="preserve"> </w:t>
      </w:r>
      <w:r w:rsidR="00AB1140" w:rsidRPr="00BB73AC">
        <w:rPr>
          <w:lang w:val="sr-Cyrl-CS"/>
        </w:rPr>
        <w:t>,,К“</w:t>
      </w:r>
      <w:r w:rsidRPr="00BB73AC">
        <w:rPr>
          <w:lang w:val="sr-Cyrl-CS"/>
        </w:rPr>
        <w:t xml:space="preserve">, предмета. </w:t>
      </w:r>
    </w:p>
    <w:p w:rsidR="00AE5F35" w:rsidRPr="002C590A" w:rsidRDefault="00AE5F35" w:rsidP="00845DCB">
      <w:pPr>
        <w:spacing w:before="120" w:after="120"/>
        <w:jc w:val="both"/>
        <w:rPr>
          <w:lang w:val="sr-Cyrl-CS"/>
        </w:rPr>
      </w:pPr>
      <w:r w:rsidRPr="00DA4FA0">
        <w:rPr>
          <w:lang w:val="sr-Cyrl-CS"/>
        </w:rPr>
        <w:t xml:space="preserve">Остало је у раду као нерешено на крају </w:t>
      </w:r>
      <w:r w:rsidR="00042E4C" w:rsidRPr="00DA4FA0">
        <w:rPr>
          <w:lang w:val="sr-Latn-CS"/>
        </w:rPr>
        <w:t>202</w:t>
      </w:r>
      <w:r w:rsidR="00A871FE">
        <w:t>5</w:t>
      </w:r>
      <w:r w:rsidRPr="00DA4FA0">
        <w:rPr>
          <w:lang w:val="sr-Cyrl-CS"/>
        </w:rPr>
        <w:t xml:space="preserve">.године </w:t>
      </w:r>
      <w:r w:rsidR="00A871FE">
        <w:t>47</w:t>
      </w:r>
      <w:r w:rsidR="00AB1140" w:rsidRPr="00DA4FA0">
        <w:rPr>
          <w:lang w:val="sr-Cyrl-CS"/>
        </w:rPr>
        <w:t xml:space="preserve"> ,,К,,</w:t>
      </w:r>
      <w:r w:rsidRPr="00DA4FA0">
        <w:rPr>
          <w:lang w:val="sr-Cyrl-CS"/>
        </w:rPr>
        <w:t xml:space="preserve"> пред</w:t>
      </w:r>
      <w:r w:rsidR="009A4C98" w:rsidRPr="00DA4FA0">
        <w:rPr>
          <w:lang w:val="sr-Cyrl-CS"/>
        </w:rPr>
        <w:t xml:space="preserve">мета, од тога </w:t>
      </w:r>
      <w:r w:rsidR="00AB1140" w:rsidRPr="00DA4FA0">
        <w:rPr>
          <w:lang w:val="sr-Cyrl-CS"/>
        </w:rPr>
        <w:t xml:space="preserve"> старих предмета</w:t>
      </w:r>
      <w:r w:rsidRPr="00DA4FA0">
        <w:rPr>
          <w:lang w:val="sr-Cyrl-CS"/>
        </w:rPr>
        <w:t xml:space="preserve"> по датуму пријема </w:t>
      </w:r>
      <w:r w:rsidR="00A871FE">
        <w:t>7</w:t>
      </w:r>
      <w:r w:rsidR="00A908E1" w:rsidRPr="00DA4FA0">
        <w:rPr>
          <w:lang w:val="sr-Cyrl-CS"/>
        </w:rPr>
        <w:t>, а по иницијалном акту</w:t>
      </w:r>
      <w:r w:rsidR="0070332C" w:rsidRPr="00DA4FA0">
        <w:t xml:space="preserve"> </w:t>
      </w:r>
      <w:r w:rsidR="00A871FE">
        <w:t>11</w:t>
      </w:r>
      <w:r w:rsidR="00BF467F">
        <w:t>.</w:t>
      </w:r>
      <w:r w:rsidR="009A4C98" w:rsidRPr="00DA4FA0">
        <w:rPr>
          <w:lang w:val="sr-Cyrl-CS"/>
        </w:rPr>
        <w:t xml:space="preserve"> Просечно предмета остало</w:t>
      </w:r>
      <w:r w:rsidRPr="00DA4FA0">
        <w:rPr>
          <w:lang w:val="sr-Cyrl-CS"/>
        </w:rPr>
        <w:t xml:space="preserve"> у</w:t>
      </w:r>
      <w:r w:rsidR="009A4C98" w:rsidRPr="00DA4FA0">
        <w:rPr>
          <w:lang w:val="sr-Cyrl-CS"/>
        </w:rPr>
        <w:t xml:space="preserve"> раду по судији у одељењу је</w:t>
      </w:r>
      <w:r w:rsidR="00F8225C" w:rsidRPr="00DA4FA0">
        <w:t xml:space="preserve"> </w:t>
      </w:r>
      <w:r w:rsidR="00A871FE">
        <w:t>11,75</w:t>
      </w:r>
      <w:r w:rsidR="00D12C5E" w:rsidRPr="00DA4FA0">
        <w:t>,</w:t>
      </w:r>
      <w:r w:rsidRPr="00DA4FA0">
        <w:rPr>
          <w:lang w:val="sr-Cyrl-CS"/>
        </w:rPr>
        <w:t xml:space="preserve"> а од тога старих </w:t>
      </w:r>
      <w:r w:rsidR="00A871FE">
        <w:t xml:space="preserve">1,75 </w:t>
      </w:r>
      <w:r w:rsidRPr="00DA4FA0">
        <w:rPr>
          <w:lang w:val="sr-Cyrl-CS"/>
        </w:rPr>
        <w:t>предмета</w:t>
      </w:r>
      <w:r w:rsidRPr="002C590A">
        <w:rPr>
          <w:lang w:val="sr-Cyrl-CS"/>
        </w:rPr>
        <w:t xml:space="preserve">. </w:t>
      </w:r>
    </w:p>
    <w:p w:rsidR="0070332C" w:rsidRPr="002C590A" w:rsidRDefault="00AE5F35" w:rsidP="00845DCB">
      <w:pPr>
        <w:spacing w:before="120" w:after="120"/>
        <w:jc w:val="both"/>
      </w:pPr>
      <w:r w:rsidRPr="002C590A">
        <w:rPr>
          <w:lang w:val="sr-Cyrl-CS"/>
        </w:rPr>
        <w:t xml:space="preserve">У </w:t>
      </w:r>
      <w:r w:rsidR="00AB1140" w:rsidRPr="002C590A">
        <w:rPr>
          <w:lang w:val="sr-Cyrl-CS"/>
        </w:rPr>
        <w:t>првостепеној кривичној материји</w:t>
      </w:r>
      <w:r w:rsidR="00BD5AE5" w:rsidRPr="002C590A">
        <w:rPr>
          <w:lang w:val="sr-Cyrl-CS"/>
        </w:rPr>
        <w:t xml:space="preserve"> за период од</w:t>
      </w:r>
      <w:r w:rsidR="00F8225C">
        <w:t xml:space="preserve"> </w:t>
      </w:r>
      <w:r w:rsidR="00042E4C" w:rsidRPr="002C590A">
        <w:rPr>
          <w:lang w:val="sr-Latn-CS"/>
        </w:rPr>
        <w:t>01.01.202</w:t>
      </w:r>
      <w:r w:rsidR="00A871FE">
        <w:t>5</w:t>
      </w:r>
      <w:r w:rsidR="00602842" w:rsidRPr="002C590A">
        <w:rPr>
          <w:lang w:val="sr-Latn-CS"/>
        </w:rPr>
        <w:t>.</w:t>
      </w:r>
      <w:r w:rsidRPr="002C590A">
        <w:rPr>
          <w:lang w:val="sr-Cyrl-CS"/>
        </w:rPr>
        <w:t>-</w:t>
      </w:r>
      <w:r w:rsidR="00042E4C" w:rsidRPr="002C590A">
        <w:rPr>
          <w:lang w:val="sr-Latn-CS"/>
        </w:rPr>
        <w:t>31.12.202</w:t>
      </w:r>
      <w:r w:rsidR="00A871FE">
        <w:t>5</w:t>
      </w:r>
      <w:r w:rsidRPr="002C590A">
        <w:rPr>
          <w:lang w:val="sr-Cyrl-CS"/>
        </w:rPr>
        <w:t>.</w:t>
      </w:r>
      <w:r w:rsidR="00A871FE">
        <w:rPr>
          <w:lang w:val="sr-Cyrl-CS"/>
        </w:rPr>
        <w:t xml:space="preserve"> </w:t>
      </w:r>
      <w:r w:rsidR="00602842" w:rsidRPr="002C590A">
        <w:rPr>
          <w:lang w:val="sr-Cyrl-CS"/>
        </w:rPr>
        <w:t xml:space="preserve">године  поступало је </w:t>
      </w:r>
      <w:r w:rsidR="00A871FE">
        <w:rPr>
          <w:lang w:val="sr-Cyrl-CS"/>
        </w:rPr>
        <w:t xml:space="preserve">четворо </w:t>
      </w:r>
      <w:r w:rsidR="00F90B28" w:rsidRPr="00DA0131">
        <w:rPr>
          <w:lang w:val="sr-Latn-CS"/>
        </w:rPr>
        <w:t>судиј</w:t>
      </w:r>
      <w:r w:rsidR="00F90B28" w:rsidRPr="00DA0131">
        <w:rPr>
          <w:lang w:val="sr-Cyrl-CS"/>
        </w:rPr>
        <w:t>а</w:t>
      </w:r>
      <w:r w:rsidR="0070332C" w:rsidRPr="00DA0131">
        <w:t>.</w:t>
      </w:r>
    </w:p>
    <w:p w:rsidR="00A25706" w:rsidRDefault="000D5A6E" w:rsidP="00845DCB">
      <w:pPr>
        <w:spacing w:before="120" w:after="120"/>
        <w:jc w:val="both"/>
      </w:pPr>
      <w:r w:rsidRPr="00DA4FA0">
        <w:rPr>
          <w:lang w:val="sr-Cyrl-CS"/>
        </w:rPr>
        <w:t>Од  стране Апелационо</w:t>
      </w:r>
      <w:r w:rsidR="00AE5F35" w:rsidRPr="00DA4FA0">
        <w:rPr>
          <w:lang w:val="sr-Cyrl-CS"/>
        </w:rPr>
        <w:t>г суда разматрано је</w:t>
      </w:r>
      <w:r w:rsidR="00F8225C" w:rsidRPr="00DA4FA0">
        <w:t xml:space="preserve"> </w:t>
      </w:r>
      <w:r w:rsidR="00A871FE">
        <w:rPr>
          <w:lang w:val="sr-Cyrl-CS"/>
        </w:rPr>
        <w:t>56</w:t>
      </w:r>
      <w:r w:rsidR="00AE5F35" w:rsidRPr="00DA4FA0">
        <w:rPr>
          <w:lang w:val="sr-Cyrl-CS"/>
        </w:rPr>
        <w:t xml:space="preserve"> жалби изјављени</w:t>
      </w:r>
      <w:r w:rsidR="004E5602" w:rsidRPr="00DA4FA0">
        <w:rPr>
          <w:lang w:val="sr-Cyrl-CS"/>
        </w:rPr>
        <w:t>х на одлуке Вишег суда у Шапцу, од чега</w:t>
      </w:r>
      <w:r w:rsidR="00AE5F35" w:rsidRPr="00DA4FA0">
        <w:rPr>
          <w:lang w:val="sr-Cyrl-CS"/>
        </w:rPr>
        <w:t xml:space="preserve"> је </w:t>
      </w:r>
      <w:r w:rsidR="00A871FE">
        <w:t>43</w:t>
      </w:r>
      <w:r w:rsidR="00D30FD2" w:rsidRPr="00DA4FA0">
        <w:rPr>
          <w:lang w:val="sr-Cyrl-CS"/>
        </w:rPr>
        <w:t xml:space="preserve"> одлук</w:t>
      </w:r>
      <w:r w:rsidR="00DA4FA0" w:rsidRPr="00DA4FA0">
        <w:rPr>
          <w:lang w:val="sr-Cyrl-CS"/>
        </w:rPr>
        <w:t>е</w:t>
      </w:r>
      <w:r w:rsidR="00D30FD2" w:rsidRPr="00DA4FA0">
        <w:rPr>
          <w:lang w:val="sr-Cyrl-CS"/>
        </w:rPr>
        <w:t xml:space="preserve"> потврђен</w:t>
      </w:r>
      <w:r w:rsidR="00DA4FA0" w:rsidRPr="00DA4FA0">
        <w:rPr>
          <w:lang w:val="sr-Cyrl-CS"/>
        </w:rPr>
        <w:t>о</w:t>
      </w:r>
      <w:r w:rsidRPr="00DA4FA0">
        <w:rPr>
          <w:lang w:val="sr-Cyrl-CS"/>
        </w:rPr>
        <w:t>,</w:t>
      </w:r>
      <w:r w:rsidR="00AE5F35" w:rsidRPr="00DA4FA0">
        <w:rPr>
          <w:lang w:val="sr-Cyrl-CS"/>
        </w:rPr>
        <w:t xml:space="preserve"> што износи </w:t>
      </w:r>
      <w:r w:rsidR="00A871FE">
        <w:t xml:space="preserve">76,79 </w:t>
      </w:r>
      <w:r w:rsidR="009A4C98" w:rsidRPr="00DA4FA0">
        <w:rPr>
          <w:lang w:val="sr-Latn-CS"/>
        </w:rPr>
        <w:t>%</w:t>
      </w:r>
      <w:r w:rsidR="007468DD" w:rsidRPr="00DA4FA0">
        <w:rPr>
          <w:lang w:val="sr-Cyrl-CS"/>
        </w:rPr>
        <w:t>, преиначено</w:t>
      </w:r>
      <w:r w:rsidR="00F8225C" w:rsidRPr="00DA4FA0">
        <w:t xml:space="preserve"> </w:t>
      </w:r>
      <w:r w:rsidR="004E5602" w:rsidRPr="00DA4FA0">
        <w:rPr>
          <w:lang w:val="sr-Cyrl-CS"/>
        </w:rPr>
        <w:t>је</w:t>
      </w:r>
      <w:r w:rsidR="00F8225C" w:rsidRPr="00DA4FA0">
        <w:t xml:space="preserve"> </w:t>
      </w:r>
      <w:r w:rsidR="00A871FE">
        <w:t xml:space="preserve">5 </w:t>
      </w:r>
      <w:r w:rsidR="004E5602" w:rsidRPr="00DA4FA0">
        <w:rPr>
          <w:lang w:val="sr-Cyrl-CS"/>
        </w:rPr>
        <w:t>одлука</w:t>
      </w:r>
      <w:r w:rsidRPr="00DA4FA0">
        <w:rPr>
          <w:lang w:val="sr-Cyrl-CS"/>
        </w:rPr>
        <w:t>,</w:t>
      </w:r>
      <w:r w:rsidR="00AE5F35" w:rsidRPr="00DA4FA0">
        <w:rPr>
          <w:lang w:val="sr-Cyrl-CS"/>
        </w:rPr>
        <w:t xml:space="preserve"> што износи </w:t>
      </w:r>
      <w:r w:rsidR="00A871FE">
        <w:t xml:space="preserve">8,93 </w:t>
      </w:r>
      <w:r w:rsidR="007468DD" w:rsidRPr="00DA4FA0">
        <w:rPr>
          <w:lang w:val="sr-Cyrl-CS"/>
        </w:rPr>
        <w:t>%,</w:t>
      </w:r>
      <w:r w:rsidR="000C7905">
        <w:rPr>
          <w:lang w:val="sr-Cyrl-CS"/>
        </w:rPr>
        <w:t xml:space="preserve"> делимично су преиначене 4 одлуке, односно 7,14%, а</w:t>
      </w:r>
      <w:r w:rsidR="00AE5F35" w:rsidRPr="00DA4FA0">
        <w:rPr>
          <w:lang w:val="sr-Cyrl-CS"/>
        </w:rPr>
        <w:t xml:space="preserve"> укинуто је</w:t>
      </w:r>
      <w:r w:rsidR="00D30FD2" w:rsidRPr="00DA4FA0">
        <w:rPr>
          <w:lang w:val="sr-Cyrl-CS"/>
        </w:rPr>
        <w:t xml:space="preserve"> </w:t>
      </w:r>
      <w:r w:rsidR="00A871FE">
        <w:rPr>
          <w:lang w:val="sr-Cyrl-CS"/>
        </w:rPr>
        <w:t>4</w:t>
      </w:r>
      <w:r w:rsidR="00DA4FA0" w:rsidRPr="00DA4FA0">
        <w:rPr>
          <w:lang w:val="sr-Cyrl-CS"/>
        </w:rPr>
        <w:t xml:space="preserve"> </w:t>
      </w:r>
      <w:r w:rsidR="00A871FE">
        <w:rPr>
          <w:lang w:val="sr-Cyrl-CS"/>
        </w:rPr>
        <w:t>одлуке</w:t>
      </w:r>
      <w:r w:rsidRPr="00DA4FA0">
        <w:rPr>
          <w:lang w:val="sr-Cyrl-CS"/>
        </w:rPr>
        <w:t>,</w:t>
      </w:r>
      <w:r w:rsidR="00AE5F35" w:rsidRPr="00DA4FA0">
        <w:rPr>
          <w:lang w:val="sr-Cyrl-CS"/>
        </w:rPr>
        <w:t xml:space="preserve"> што износи </w:t>
      </w:r>
      <w:r w:rsidR="00A871FE">
        <w:t>7,14</w:t>
      </w:r>
      <w:r w:rsidR="00DA4FA0" w:rsidRPr="00DA4FA0">
        <w:t xml:space="preserve"> </w:t>
      </w:r>
      <w:r w:rsidR="00DA4FA0" w:rsidRPr="00DA4FA0">
        <w:rPr>
          <w:lang w:val="sr-Cyrl-CS"/>
        </w:rPr>
        <w:t>%.</w:t>
      </w:r>
      <w:r w:rsidR="007468DD" w:rsidRPr="00DA4FA0">
        <w:rPr>
          <w:lang w:val="sr-Cyrl-CS"/>
        </w:rPr>
        <w:t xml:space="preserve"> </w:t>
      </w:r>
      <w:r w:rsidR="009364D2" w:rsidRPr="00DA4FA0">
        <w:rPr>
          <w:lang w:val="sr-Cyrl-CS"/>
        </w:rPr>
        <w:t>Савладавање прилива у ,,К</w:t>
      </w:r>
      <w:r w:rsidR="009364D2" w:rsidRPr="00DA4FA0">
        <w:t>“</w:t>
      </w:r>
      <w:r w:rsidR="00AE5F35" w:rsidRPr="00DA4FA0">
        <w:rPr>
          <w:lang w:val="sr-Cyrl-CS"/>
        </w:rPr>
        <w:t xml:space="preserve"> материји </w:t>
      </w:r>
      <w:r w:rsidR="00AE5F35" w:rsidRPr="00DA4FA0">
        <w:rPr>
          <w:lang w:val="sr-Cyrl-CS"/>
        </w:rPr>
        <w:lastRenderedPageBreak/>
        <w:t xml:space="preserve">износи </w:t>
      </w:r>
      <w:r w:rsidR="000C7905">
        <w:t>128,57</w:t>
      </w:r>
      <w:r w:rsidR="00BF467F">
        <w:t>%</w:t>
      </w:r>
      <w:r w:rsidR="00042E4C" w:rsidRPr="00DA4FA0">
        <w:t>,</w:t>
      </w:r>
      <w:r w:rsidR="00AE5F35" w:rsidRPr="00DA4FA0">
        <w:rPr>
          <w:lang w:val="sr-Cyrl-CS"/>
        </w:rPr>
        <w:t xml:space="preserve"> а проценат решених предмета износи </w:t>
      </w:r>
      <w:r w:rsidR="000C7905">
        <w:t>63,28</w:t>
      </w:r>
      <w:r w:rsidR="00BF467F">
        <w:t>%</w:t>
      </w:r>
      <w:r w:rsidR="00AE5F35" w:rsidRPr="00DA4FA0">
        <w:rPr>
          <w:lang w:val="sr-Cyrl-CS"/>
        </w:rPr>
        <w:t>, а што све указује да</w:t>
      </w:r>
      <w:r w:rsidR="009364D2" w:rsidRPr="00DA4FA0">
        <w:rPr>
          <w:lang w:val="sr-Cyrl-CS"/>
        </w:rPr>
        <w:t xml:space="preserve"> је укупан квалитет рада у ,,К“</w:t>
      </w:r>
      <w:r w:rsidR="00AE5F35" w:rsidRPr="00DA4FA0">
        <w:rPr>
          <w:lang w:val="sr-Cyrl-CS"/>
        </w:rPr>
        <w:t xml:space="preserve"> материји </w:t>
      </w:r>
      <w:r w:rsidR="000C7905">
        <w:t>88,89</w:t>
      </w:r>
      <w:r w:rsidR="00DA4FA0" w:rsidRPr="00DA4FA0">
        <w:t>.</w:t>
      </w:r>
    </w:p>
    <w:p w:rsidR="00845DCB" w:rsidRPr="00F87DFE" w:rsidRDefault="00845DCB" w:rsidP="00845DCB">
      <w:pPr>
        <w:spacing w:before="120" w:after="120"/>
        <w:jc w:val="both"/>
        <w:rPr>
          <w:lang w:val="sr-Cyrl-CS"/>
        </w:rPr>
      </w:pPr>
    </w:p>
    <w:p w:rsidR="00AE5F35" w:rsidRPr="00845DCB" w:rsidRDefault="00AE5F35" w:rsidP="00845DCB">
      <w:pPr>
        <w:pStyle w:val="ListParagraph"/>
        <w:numPr>
          <w:ilvl w:val="0"/>
          <w:numId w:val="13"/>
        </w:numPr>
        <w:spacing w:before="120" w:after="120"/>
        <w:jc w:val="center"/>
        <w:rPr>
          <w:lang w:val="sr-Cyrl-CS"/>
        </w:rPr>
      </w:pPr>
      <w:r w:rsidRPr="00A25706">
        <w:rPr>
          <w:b/>
          <w:lang w:val="sr-Cyrl-CS"/>
        </w:rPr>
        <w:t>МАЛОЛЕТНИЧКИ ПРЕДМЕТИ</w:t>
      </w:r>
    </w:p>
    <w:p w:rsidR="00AE5F35" w:rsidRPr="0029720A" w:rsidRDefault="00A7507C" w:rsidP="00845DCB">
      <w:pPr>
        <w:spacing w:before="120" w:after="120"/>
        <w:jc w:val="both"/>
        <w:rPr>
          <w:lang w:val="sr-Cyrl-CS"/>
        </w:rPr>
      </w:pPr>
      <w:r w:rsidRPr="0029720A">
        <w:t>У</w:t>
      </w:r>
      <w:r w:rsidR="00AE5F35" w:rsidRPr="0029720A">
        <w:t>,,</w:t>
      </w:r>
      <w:r w:rsidR="009364D2" w:rsidRPr="0029720A">
        <w:rPr>
          <w:b/>
          <w:bCs/>
        </w:rPr>
        <w:t>Ким“</w:t>
      </w:r>
      <w:r w:rsidR="00A11E3B" w:rsidRPr="0029720A">
        <w:t>материји на почетку 202</w:t>
      </w:r>
      <w:r w:rsidR="000C7905">
        <w:t>5</w:t>
      </w:r>
      <w:r w:rsidR="00AE5F35" w:rsidRPr="0029720A">
        <w:t>. го</w:t>
      </w:r>
      <w:r w:rsidR="000C7905">
        <w:t>дине било је укупно нерешених 44</w:t>
      </w:r>
      <w:r w:rsidR="00DA4FA0" w:rsidRPr="0029720A">
        <w:t xml:space="preserve"> </w:t>
      </w:r>
      <w:r w:rsidR="00AE5F35" w:rsidRPr="0029720A">
        <w:t>предмета, примљен</w:t>
      </w:r>
      <w:r w:rsidR="00B76A85" w:rsidRPr="0029720A">
        <w:t>о је</w:t>
      </w:r>
      <w:r w:rsidR="00DA4FA0" w:rsidRPr="0029720A">
        <w:t xml:space="preserve"> </w:t>
      </w:r>
      <w:r w:rsidR="000C7905">
        <w:t>82</w:t>
      </w:r>
      <w:r w:rsidR="00DA4FA0" w:rsidRPr="0029720A">
        <w:t xml:space="preserve"> </w:t>
      </w:r>
      <w:r w:rsidR="00ED0DE9" w:rsidRPr="0029720A">
        <w:t>предмета</w:t>
      </w:r>
      <w:r w:rsidR="00AE5F35" w:rsidRPr="0029720A">
        <w:t>, тако да је</w:t>
      </w:r>
      <w:r w:rsidR="00BD5AE5" w:rsidRPr="0029720A">
        <w:t xml:space="preserve"> укупно у раду би</w:t>
      </w:r>
      <w:r w:rsidR="00DA4FA0" w:rsidRPr="0029720A">
        <w:t>л</w:t>
      </w:r>
      <w:r w:rsidR="00B76A85" w:rsidRPr="0029720A">
        <w:t xml:space="preserve">о </w:t>
      </w:r>
      <w:r w:rsidR="000C7905">
        <w:t>126</w:t>
      </w:r>
      <w:r w:rsidR="005469A5">
        <w:t xml:space="preserve"> </w:t>
      </w:r>
      <w:r w:rsidR="00BD5AE5" w:rsidRPr="0029720A">
        <w:t>предмет</w:t>
      </w:r>
      <w:r w:rsidR="00ED0DE9" w:rsidRPr="0029720A">
        <w:t>а</w:t>
      </w:r>
      <w:r w:rsidR="00F90B28" w:rsidRPr="0029720A">
        <w:rPr>
          <w:lang w:val="sr-Cyrl-CS"/>
        </w:rPr>
        <w:t>.</w:t>
      </w:r>
      <w:r w:rsidR="00F8225C" w:rsidRPr="0029720A">
        <w:t xml:space="preserve"> </w:t>
      </w:r>
      <w:r w:rsidR="00F90B28" w:rsidRPr="0029720A">
        <w:rPr>
          <w:lang w:val="sr-Cyrl-CS"/>
        </w:rPr>
        <w:t>П</w:t>
      </w:r>
      <w:r w:rsidR="00AE5F35" w:rsidRPr="0029720A">
        <w:t xml:space="preserve">росечан прилив предмета по судији </w:t>
      </w:r>
      <w:r w:rsidR="00F90B28" w:rsidRPr="0029720A">
        <w:rPr>
          <w:lang w:val="sr-Cyrl-CS"/>
        </w:rPr>
        <w:t>је</w:t>
      </w:r>
      <w:r w:rsidR="00F8225C" w:rsidRPr="0029720A">
        <w:t xml:space="preserve"> </w:t>
      </w:r>
      <w:r w:rsidR="00B124D1">
        <w:t>2,</w:t>
      </w:r>
      <w:r w:rsidR="000C7905">
        <w:t>48</w:t>
      </w:r>
      <w:r w:rsidR="0029720A" w:rsidRPr="0029720A">
        <w:t>.</w:t>
      </w:r>
      <w:r w:rsidR="00ED0DE9" w:rsidRPr="0029720A">
        <w:t xml:space="preserve"> Укупно је решен</w:t>
      </w:r>
      <w:r w:rsidR="00A11E3B" w:rsidRPr="0029720A">
        <w:t>о</w:t>
      </w:r>
      <w:r w:rsidR="00B124D1">
        <w:t xml:space="preserve"> </w:t>
      </w:r>
      <w:r w:rsidR="000C7905">
        <w:t>74</w:t>
      </w:r>
      <w:r w:rsidR="0029720A" w:rsidRPr="0029720A">
        <w:t xml:space="preserve"> </w:t>
      </w:r>
      <w:r w:rsidR="00ED0DE9" w:rsidRPr="0029720A">
        <w:t xml:space="preserve"> предмет</w:t>
      </w:r>
      <w:r w:rsidR="008F2008">
        <w:t>a</w:t>
      </w:r>
      <w:r w:rsidR="00ED0DE9" w:rsidRPr="0029720A">
        <w:t xml:space="preserve"> и </w:t>
      </w:r>
      <w:r w:rsidR="0029720A" w:rsidRPr="0029720A">
        <w:t xml:space="preserve"> то </w:t>
      </w:r>
      <w:r w:rsidR="000C7905">
        <w:t>70</w:t>
      </w:r>
      <w:r w:rsidR="0029720A" w:rsidRPr="0029720A">
        <w:t xml:space="preserve"> предмета је решено меритнорно, а </w:t>
      </w:r>
      <w:r w:rsidR="00B124D1">
        <w:t>4</w:t>
      </w:r>
      <w:r w:rsidR="0029720A" w:rsidRPr="0029720A">
        <w:t xml:space="preserve"> предмета су решена на други начин</w:t>
      </w:r>
      <w:r w:rsidR="00AE5F35" w:rsidRPr="0029720A">
        <w:t>. Просечно</w:t>
      </w:r>
      <w:r w:rsidR="00B76A85" w:rsidRPr="0029720A">
        <w:t xml:space="preserve"> решено по судији у одељењу</w:t>
      </w:r>
      <w:r w:rsidR="00ED0DE9" w:rsidRPr="0029720A">
        <w:t xml:space="preserve"> је </w:t>
      </w:r>
      <w:r w:rsidR="000C7905">
        <w:t>2,24</w:t>
      </w:r>
      <w:r w:rsidR="00F8225C" w:rsidRPr="0029720A">
        <w:t xml:space="preserve"> </w:t>
      </w:r>
      <w:r w:rsidR="007C4C55" w:rsidRPr="0029720A">
        <w:t>предмет</w:t>
      </w:r>
      <w:r w:rsidR="00ED0DE9" w:rsidRPr="0029720A">
        <w:t>а</w:t>
      </w:r>
      <w:r w:rsidRPr="0029720A">
        <w:t>. Нерешено</w:t>
      </w:r>
      <w:r w:rsidR="00ED0DE9" w:rsidRPr="0029720A">
        <w:t xml:space="preserve"> је </w:t>
      </w:r>
      <w:r w:rsidR="00AE5F35" w:rsidRPr="0029720A">
        <w:t xml:space="preserve">на крају </w:t>
      </w:r>
      <w:r w:rsidR="00ED0DE9" w:rsidRPr="0029720A">
        <w:t>остало</w:t>
      </w:r>
      <w:r w:rsidR="005469A5">
        <w:t xml:space="preserve"> </w:t>
      </w:r>
      <w:r w:rsidR="000C7905">
        <w:t>52</w:t>
      </w:r>
      <w:r w:rsidR="00F8225C" w:rsidRPr="0029720A">
        <w:t xml:space="preserve"> </w:t>
      </w:r>
      <w:r w:rsidR="00B76A85" w:rsidRPr="0029720A">
        <w:t>предмета</w:t>
      </w:r>
      <w:r w:rsidR="00AE5F35" w:rsidRPr="0029720A">
        <w:t xml:space="preserve">. Просечено </w:t>
      </w:r>
      <w:r w:rsidR="00AE5F35" w:rsidRPr="0029720A">
        <w:rPr>
          <w:lang w:val="sr-Cyrl-CS"/>
        </w:rPr>
        <w:t>предмета</w:t>
      </w:r>
      <w:r w:rsidR="00F8225C" w:rsidRPr="0029720A">
        <w:t xml:space="preserve"> </w:t>
      </w:r>
      <w:r w:rsidR="007C4C55" w:rsidRPr="0029720A">
        <w:t xml:space="preserve">остало </w:t>
      </w:r>
      <w:r w:rsidR="00AE5F35" w:rsidRPr="0029720A">
        <w:t xml:space="preserve">у раду по судији у одељењу </w:t>
      </w:r>
      <w:r w:rsidR="00ED0DE9" w:rsidRPr="0029720A">
        <w:t xml:space="preserve">је </w:t>
      </w:r>
      <w:r w:rsidR="000C7905">
        <w:t>11,33</w:t>
      </w:r>
      <w:r w:rsidR="0029720A" w:rsidRPr="0029720A">
        <w:t>.</w:t>
      </w:r>
      <w:r w:rsidR="00AE5F35" w:rsidRPr="0029720A">
        <w:t xml:space="preserve"> Савладавање прилива је</w:t>
      </w:r>
      <w:r w:rsidR="005469A5">
        <w:t xml:space="preserve"> </w:t>
      </w:r>
      <w:r w:rsidR="000C7905">
        <w:t>90,24</w:t>
      </w:r>
      <w:r w:rsidR="005469A5">
        <w:t>,</w:t>
      </w:r>
      <w:r w:rsidR="00ED0DE9" w:rsidRPr="0029720A">
        <w:t xml:space="preserve"> а </w:t>
      </w:r>
      <w:r w:rsidR="00B6035A" w:rsidRPr="0029720A">
        <w:t>проценат решених</w:t>
      </w:r>
      <w:r w:rsidR="00F8225C" w:rsidRPr="0029720A">
        <w:t xml:space="preserve"> </w:t>
      </w:r>
      <w:r w:rsidR="00ED0DE9" w:rsidRPr="0029720A">
        <w:t xml:space="preserve">је </w:t>
      </w:r>
      <w:r w:rsidR="000C7905">
        <w:t>58,73</w:t>
      </w:r>
      <w:r w:rsidR="00ED0DE9" w:rsidRPr="0029720A">
        <w:t>,</w:t>
      </w:r>
      <w:r w:rsidR="00AE5F35" w:rsidRPr="0029720A">
        <w:t xml:space="preserve"> укупан квалитет</w:t>
      </w:r>
      <w:r w:rsidR="009F1C1D" w:rsidRPr="0029720A">
        <w:t xml:space="preserve"> је </w:t>
      </w:r>
      <w:r w:rsidR="0029720A" w:rsidRPr="0029720A">
        <w:t>100</w:t>
      </w:r>
      <w:r w:rsidR="00AE5F35" w:rsidRPr="0029720A">
        <w:t xml:space="preserve">. У Ким материји поступало је </w:t>
      </w:r>
      <w:r w:rsidR="00B124D1">
        <w:t>троје</w:t>
      </w:r>
      <w:r w:rsidR="00AE5F35" w:rsidRPr="0029720A">
        <w:t xml:space="preserve"> судија. </w:t>
      </w:r>
    </w:p>
    <w:p w:rsidR="00AE5F35" w:rsidRPr="00096134" w:rsidRDefault="00AE5F35" w:rsidP="00845DCB">
      <w:pPr>
        <w:spacing w:before="120" w:after="120"/>
        <w:jc w:val="both"/>
        <w:rPr>
          <w:lang w:val="sr-Cyrl-CS"/>
        </w:rPr>
      </w:pPr>
      <w:r w:rsidRPr="00096134">
        <w:t>У предметима ,,</w:t>
      </w:r>
      <w:r w:rsidR="009364D2" w:rsidRPr="00096134">
        <w:rPr>
          <w:b/>
          <w:bCs/>
        </w:rPr>
        <w:t>Км“</w:t>
      </w:r>
      <w:r w:rsidRPr="00096134">
        <w:t xml:space="preserve"> нерешено на почетку извештајног периода је било </w:t>
      </w:r>
      <w:r w:rsidR="000C7905">
        <w:t>27</w:t>
      </w:r>
      <w:r w:rsidR="0029720A" w:rsidRPr="00096134">
        <w:t xml:space="preserve"> </w:t>
      </w:r>
      <w:r w:rsidR="00C87440" w:rsidRPr="00096134">
        <w:t>предмета, примљено</w:t>
      </w:r>
      <w:r w:rsidR="00ED0DE9" w:rsidRPr="00096134">
        <w:t xml:space="preserve"> је у рад </w:t>
      </w:r>
      <w:r w:rsidR="000C7905">
        <w:t>53</w:t>
      </w:r>
      <w:r w:rsidR="0029720A" w:rsidRPr="00096134">
        <w:t xml:space="preserve"> предмет</w:t>
      </w:r>
      <w:r w:rsidR="00BD5AE5" w:rsidRPr="00096134">
        <w:rPr>
          <w:lang w:val="sr-Cyrl-CS"/>
        </w:rPr>
        <w:t>,</w:t>
      </w:r>
      <w:r w:rsidRPr="00096134">
        <w:t xml:space="preserve"> а укупно у раду је </w:t>
      </w:r>
      <w:r w:rsidR="00ED0DE9" w:rsidRPr="00096134">
        <w:t>би</w:t>
      </w:r>
      <w:r w:rsidR="0029720A" w:rsidRPr="00096134">
        <w:t>л</w:t>
      </w:r>
      <w:r w:rsidR="00ED0DE9" w:rsidRPr="00096134">
        <w:t>о</w:t>
      </w:r>
      <w:r w:rsidR="0029720A" w:rsidRPr="00096134">
        <w:t xml:space="preserve"> </w:t>
      </w:r>
      <w:r w:rsidR="000C7905">
        <w:t>80</w:t>
      </w:r>
      <w:r w:rsidR="00ED0DE9" w:rsidRPr="00096134">
        <w:t xml:space="preserve"> предмет</w:t>
      </w:r>
      <w:r w:rsidR="00F12F44" w:rsidRPr="00096134">
        <w:t>а</w:t>
      </w:r>
      <w:r w:rsidRPr="00096134">
        <w:t>. Про</w:t>
      </w:r>
      <w:r w:rsidR="00ED0DE9" w:rsidRPr="00096134">
        <w:t xml:space="preserve">сечан прилив предмета по судији је </w:t>
      </w:r>
      <w:r w:rsidR="000C7905">
        <w:t>1,61</w:t>
      </w:r>
      <w:r w:rsidR="0029720A" w:rsidRPr="00096134">
        <w:t>.</w:t>
      </w:r>
      <w:r w:rsidR="00F12F44" w:rsidRPr="00096134">
        <w:t xml:space="preserve"> </w:t>
      </w:r>
      <w:r w:rsidR="00B76A85" w:rsidRPr="00096134">
        <w:t>Укупно је решен</w:t>
      </w:r>
      <w:r w:rsidR="000013B6" w:rsidRPr="00096134">
        <w:t>о</w:t>
      </w:r>
      <w:r w:rsidR="00F8225C" w:rsidRPr="00096134">
        <w:t xml:space="preserve"> </w:t>
      </w:r>
      <w:r w:rsidR="000C7905">
        <w:t>70</w:t>
      </w:r>
      <w:r w:rsidR="00F8225C" w:rsidRPr="00096134">
        <w:t xml:space="preserve"> </w:t>
      </w:r>
      <w:r w:rsidR="00B76A85" w:rsidRPr="00096134">
        <w:t>предмет</w:t>
      </w:r>
      <w:r w:rsidR="000013B6" w:rsidRPr="00096134">
        <w:t>а</w:t>
      </w:r>
      <w:r w:rsidR="00F8225C" w:rsidRPr="00096134">
        <w:t xml:space="preserve"> </w:t>
      </w:r>
      <w:r w:rsidR="00ED0DE9" w:rsidRPr="00096134">
        <w:t>и то</w:t>
      </w:r>
      <w:r w:rsidR="000C7905">
        <w:t xml:space="preserve"> 69 предмета мерторно, 1 предмет на други начин</w:t>
      </w:r>
      <w:r w:rsidR="00B124D1">
        <w:t xml:space="preserve">. </w:t>
      </w:r>
      <w:r w:rsidRPr="00096134">
        <w:t xml:space="preserve">Просечно решено по судији у одељењу је </w:t>
      </w:r>
      <w:r w:rsidR="000C7905">
        <w:t>2,12</w:t>
      </w:r>
      <w:r w:rsidR="00096134" w:rsidRPr="00096134">
        <w:t>. Н</w:t>
      </w:r>
      <w:r w:rsidR="00B76A85" w:rsidRPr="00096134">
        <w:t>ерешен</w:t>
      </w:r>
      <w:r w:rsidR="007C4C55" w:rsidRPr="00096134">
        <w:t>о</w:t>
      </w:r>
      <w:r w:rsidRPr="00096134">
        <w:t xml:space="preserve"> на крају извештајног периода је </w:t>
      </w:r>
      <w:r w:rsidR="000C7905">
        <w:t>10</w:t>
      </w:r>
      <w:r w:rsidR="00096134" w:rsidRPr="00096134">
        <w:t xml:space="preserve"> </w:t>
      </w:r>
      <w:r w:rsidR="00B76A85" w:rsidRPr="00096134">
        <w:t>предмет</w:t>
      </w:r>
      <w:r w:rsidR="00BD5AE5" w:rsidRPr="00096134">
        <w:rPr>
          <w:lang w:val="sr-Cyrl-CS"/>
        </w:rPr>
        <w:t>а</w:t>
      </w:r>
      <w:r w:rsidR="007C4C55" w:rsidRPr="00096134">
        <w:t xml:space="preserve">. Просечно предмета </w:t>
      </w:r>
      <w:r w:rsidR="00770BF8" w:rsidRPr="00096134">
        <w:t xml:space="preserve">остало </w:t>
      </w:r>
      <w:r w:rsidRPr="00096134">
        <w:t>у раду по судији у одељењу</w:t>
      </w:r>
      <w:r w:rsidR="00B76A85" w:rsidRPr="00096134">
        <w:t xml:space="preserve"> је </w:t>
      </w:r>
      <w:r w:rsidR="000C7905">
        <w:t>3,33</w:t>
      </w:r>
      <w:r w:rsidR="00096134" w:rsidRPr="00096134">
        <w:t xml:space="preserve">. </w:t>
      </w:r>
      <w:r w:rsidRPr="00096134">
        <w:t xml:space="preserve"> Разматраних жалби је</w:t>
      </w:r>
      <w:r w:rsidR="009F1C1D" w:rsidRPr="00096134">
        <w:t xml:space="preserve"> било</w:t>
      </w:r>
      <w:r w:rsidR="00D12C5E" w:rsidRPr="00096134">
        <w:t xml:space="preserve"> </w:t>
      </w:r>
      <w:r w:rsidR="000C7905">
        <w:t>34</w:t>
      </w:r>
      <w:r w:rsidR="00ED0DE9" w:rsidRPr="00096134">
        <w:t xml:space="preserve">, </w:t>
      </w:r>
      <w:r w:rsidR="009364D2" w:rsidRPr="00096134">
        <w:rPr>
          <w:lang w:val="sr-Cyrl-CS"/>
        </w:rPr>
        <w:t>а</w:t>
      </w:r>
      <w:r w:rsidR="000D6AE5" w:rsidRPr="00096134">
        <w:t xml:space="preserve"> од тога је</w:t>
      </w:r>
      <w:r w:rsidR="000C7905">
        <w:t xml:space="preserve"> 31</w:t>
      </w:r>
      <w:r w:rsidR="00FE68A0" w:rsidRPr="00096134">
        <w:t xml:space="preserve"> потврђених</w:t>
      </w:r>
      <w:r w:rsidR="009F1C1D" w:rsidRPr="00096134">
        <w:t xml:space="preserve"> одлука</w:t>
      </w:r>
      <w:r w:rsidR="00F8225C" w:rsidRPr="00096134">
        <w:t xml:space="preserve"> </w:t>
      </w:r>
      <w:r w:rsidRPr="00096134">
        <w:t xml:space="preserve">или </w:t>
      </w:r>
      <w:r w:rsidR="000C7905">
        <w:t>91,18</w:t>
      </w:r>
      <w:r w:rsidR="00B124D1">
        <w:t xml:space="preserve"> </w:t>
      </w:r>
      <w:r w:rsidR="00BD5AE5" w:rsidRPr="00096134">
        <w:rPr>
          <w:lang w:val="sr-Cyrl-CS"/>
        </w:rPr>
        <w:t>%</w:t>
      </w:r>
      <w:r w:rsidR="00FE68A0" w:rsidRPr="00096134">
        <w:rPr>
          <w:lang w:val="sr-Cyrl-CS"/>
        </w:rPr>
        <w:t>,</w:t>
      </w:r>
      <w:r w:rsidR="00B124D1">
        <w:rPr>
          <w:lang w:val="sr-Cyrl-CS"/>
        </w:rPr>
        <w:t xml:space="preserve"> преиначене су </w:t>
      </w:r>
      <w:r w:rsidR="000C7905">
        <w:rPr>
          <w:lang w:val="sr-Cyrl-CS"/>
        </w:rPr>
        <w:t>2</w:t>
      </w:r>
      <w:r w:rsidR="00B124D1">
        <w:rPr>
          <w:lang w:val="sr-Cyrl-CS"/>
        </w:rPr>
        <w:t xml:space="preserve"> одлуке или </w:t>
      </w:r>
      <w:r w:rsidR="000C7905">
        <w:rPr>
          <w:lang w:val="sr-Cyrl-CS"/>
        </w:rPr>
        <w:t>5,88</w:t>
      </w:r>
      <w:r w:rsidR="00B124D1">
        <w:rPr>
          <w:lang w:val="sr-Cyrl-CS"/>
        </w:rPr>
        <w:t>%,</w:t>
      </w:r>
      <w:r w:rsidR="00FE68A0" w:rsidRPr="00096134">
        <w:rPr>
          <w:lang w:val="sr-Cyrl-CS"/>
        </w:rPr>
        <w:t xml:space="preserve"> </w:t>
      </w:r>
      <w:r w:rsidR="007C4C55" w:rsidRPr="00096134">
        <w:rPr>
          <w:lang w:val="sr-Cyrl-CS"/>
        </w:rPr>
        <w:t>укинут</w:t>
      </w:r>
      <w:r w:rsidR="00B124D1">
        <w:rPr>
          <w:lang w:val="sr-Cyrl-CS"/>
        </w:rPr>
        <w:t>е</w:t>
      </w:r>
      <w:r w:rsidR="00FE68A0" w:rsidRPr="00096134">
        <w:t xml:space="preserve"> </w:t>
      </w:r>
      <w:r w:rsidR="00B124D1">
        <w:t>су</w:t>
      </w:r>
      <w:r w:rsidR="00096134" w:rsidRPr="00096134">
        <w:t xml:space="preserve"> </w:t>
      </w:r>
      <w:r w:rsidR="000C7905">
        <w:t>1</w:t>
      </w:r>
      <w:r w:rsidR="00F12F44" w:rsidRPr="00096134">
        <w:t xml:space="preserve"> </w:t>
      </w:r>
      <w:r w:rsidR="007C4C55" w:rsidRPr="00096134">
        <w:rPr>
          <w:lang w:val="sr-Cyrl-CS"/>
        </w:rPr>
        <w:t>одлук</w:t>
      </w:r>
      <w:r w:rsidR="000C7905">
        <w:t>а</w:t>
      </w:r>
      <w:r w:rsidR="00B76A85" w:rsidRPr="00096134">
        <w:rPr>
          <w:lang w:val="sr-Cyrl-CS"/>
        </w:rPr>
        <w:t xml:space="preserve"> или </w:t>
      </w:r>
      <w:r w:rsidR="000C7905">
        <w:rPr>
          <w:lang w:val="sr-Cyrl-CS"/>
        </w:rPr>
        <w:t>2,94</w:t>
      </w:r>
      <w:r w:rsidR="00BD5AE5" w:rsidRPr="00096134">
        <w:rPr>
          <w:lang w:val="sr-Cyrl-CS"/>
        </w:rPr>
        <w:t>%</w:t>
      </w:r>
      <w:r w:rsidR="00F12F44" w:rsidRPr="00096134">
        <w:rPr>
          <w:lang w:val="sr-Cyrl-CS"/>
        </w:rPr>
        <w:t xml:space="preserve">. </w:t>
      </w:r>
      <w:r w:rsidR="00FE68A0" w:rsidRPr="00096134">
        <w:t xml:space="preserve">Савладавање прилива је </w:t>
      </w:r>
      <w:r w:rsidR="000C7905">
        <w:t>132,08</w:t>
      </w:r>
      <w:r w:rsidR="00A7507C" w:rsidRPr="00096134">
        <w:t>,</w:t>
      </w:r>
      <w:r w:rsidRPr="00096134">
        <w:t xml:space="preserve"> проценат решених </w:t>
      </w:r>
      <w:r w:rsidR="000C7905">
        <w:t>87,50</w:t>
      </w:r>
      <w:r w:rsidR="00FE68A0" w:rsidRPr="00096134">
        <w:t xml:space="preserve">, </w:t>
      </w:r>
      <w:r w:rsidRPr="00096134">
        <w:rPr>
          <w:lang w:val="sr-Cyrl-CS"/>
        </w:rPr>
        <w:t>а</w:t>
      </w:r>
      <w:r w:rsidR="009364D2" w:rsidRPr="00096134">
        <w:t xml:space="preserve"> укупан квалитет </w:t>
      </w:r>
      <w:r w:rsidR="000C7905">
        <w:t>95,71</w:t>
      </w:r>
      <w:r w:rsidRPr="00096134">
        <w:rPr>
          <w:lang w:val="sr-Cyrl-CS"/>
        </w:rPr>
        <w:t>.</w:t>
      </w:r>
      <w:r w:rsidR="00F8225C" w:rsidRPr="00096134">
        <w:t xml:space="preserve"> </w:t>
      </w:r>
      <w:r w:rsidR="00FE68A0" w:rsidRPr="00096134">
        <w:t xml:space="preserve">У предметима </w:t>
      </w:r>
      <w:r w:rsidR="00D12C5E" w:rsidRPr="00096134">
        <w:t>„</w:t>
      </w:r>
      <w:r w:rsidR="00FE68A0" w:rsidRPr="00096134">
        <w:t>Км</w:t>
      </w:r>
      <w:r w:rsidR="00D12C5E" w:rsidRPr="00096134">
        <w:t>“</w:t>
      </w:r>
      <w:r w:rsidR="00FE68A0" w:rsidRPr="00096134">
        <w:t xml:space="preserve"> поступало</w:t>
      </w:r>
      <w:r w:rsidR="000D6AE5" w:rsidRPr="00096134">
        <w:t xml:space="preserve"> је</w:t>
      </w:r>
      <w:r w:rsidR="000C7905">
        <w:t xml:space="preserve"> троје</w:t>
      </w:r>
      <w:r w:rsidR="000D6AE5" w:rsidRPr="00096134">
        <w:t xml:space="preserve"> судија</w:t>
      </w:r>
      <w:r w:rsidRPr="00096134">
        <w:t>.</w:t>
      </w:r>
    </w:p>
    <w:p w:rsidR="00F87DFE" w:rsidRPr="00F87DFE" w:rsidRDefault="00A7507C" w:rsidP="00845DCB">
      <w:pPr>
        <w:spacing w:before="120" w:after="120"/>
        <w:jc w:val="both"/>
      </w:pPr>
      <w:r w:rsidRPr="008833C7">
        <w:t>У</w:t>
      </w:r>
      <w:r w:rsidR="00AE5F35" w:rsidRPr="008833C7">
        <w:t>,,</w:t>
      </w:r>
      <w:r w:rsidR="009364D2" w:rsidRPr="008833C7">
        <w:rPr>
          <w:b/>
          <w:bCs/>
        </w:rPr>
        <w:t>Крм“</w:t>
      </w:r>
      <w:r w:rsidR="00D414C2">
        <w:rPr>
          <w:b/>
          <w:bCs/>
        </w:rPr>
        <w:t xml:space="preserve"> </w:t>
      </w:r>
      <w:r w:rsidR="00177211" w:rsidRPr="008833C7">
        <w:t>матер</w:t>
      </w:r>
      <w:r w:rsidR="0097486F" w:rsidRPr="008833C7">
        <w:t>ији у 202</w:t>
      </w:r>
      <w:r w:rsidR="000C7905">
        <w:t>5</w:t>
      </w:r>
      <w:r w:rsidR="005D6FB7" w:rsidRPr="008833C7">
        <w:t xml:space="preserve">. години </w:t>
      </w:r>
      <w:r w:rsidRPr="008833C7">
        <w:t>је</w:t>
      </w:r>
      <w:r w:rsidR="00FE68A0" w:rsidRPr="008833C7">
        <w:t xml:space="preserve"> на почетку извештајног периода </w:t>
      </w:r>
      <w:r w:rsidR="00BD5AE5" w:rsidRPr="008833C7">
        <w:t>би</w:t>
      </w:r>
      <w:r w:rsidR="00FE68A0" w:rsidRPr="008833C7">
        <w:t>л</w:t>
      </w:r>
      <w:r w:rsidR="008F2008">
        <w:t xml:space="preserve">a </w:t>
      </w:r>
      <w:r w:rsidR="008F2008">
        <w:rPr>
          <w:lang/>
        </w:rPr>
        <w:t xml:space="preserve"> су 2 </w:t>
      </w:r>
      <w:r w:rsidR="00AE5F35" w:rsidRPr="008833C7">
        <w:t>нереш</w:t>
      </w:r>
      <w:r w:rsidR="00BD5AE5" w:rsidRPr="008833C7">
        <w:t>ен</w:t>
      </w:r>
      <w:r w:rsidR="00FE68A0" w:rsidRPr="008833C7">
        <w:t>а предмета</w:t>
      </w:r>
      <w:r w:rsidR="00AE5F35" w:rsidRPr="008833C7">
        <w:t>, примљено је укупно</w:t>
      </w:r>
      <w:r w:rsidR="00F8225C" w:rsidRPr="008833C7">
        <w:t xml:space="preserve"> </w:t>
      </w:r>
      <w:r w:rsidR="00CD1735">
        <w:t>156</w:t>
      </w:r>
      <w:r w:rsidR="00FE68A0" w:rsidRPr="008833C7">
        <w:t xml:space="preserve"> предмета</w:t>
      </w:r>
      <w:r w:rsidR="00AE5F35" w:rsidRPr="008833C7">
        <w:rPr>
          <w:lang w:val="sr-Cyrl-CS"/>
        </w:rPr>
        <w:t>,</w:t>
      </w:r>
      <w:r w:rsidR="00FE68A0" w:rsidRPr="008833C7">
        <w:t xml:space="preserve"> тако да је укупно у раду би</w:t>
      </w:r>
      <w:r w:rsidR="008833C7" w:rsidRPr="008833C7">
        <w:t>л</w:t>
      </w:r>
      <w:r w:rsidR="00FE68A0" w:rsidRPr="008833C7">
        <w:t xml:space="preserve">о </w:t>
      </w:r>
      <w:r w:rsidR="00CD1735">
        <w:t>158</w:t>
      </w:r>
      <w:r w:rsidR="00F8225C" w:rsidRPr="008833C7">
        <w:t xml:space="preserve"> </w:t>
      </w:r>
      <w:r w:rsidR="00FE68A0" w:rsidRPr="008833C7">
        <w:t>предмет</w:t>
      </w:r>
      <w:r w:rsidRPr="008833C7">
        <w:t>а</w:t>
      </w:r>
      <w:r w:rsidR="00AE5F35" w:rsidRPr="008833C7">
        <w:t>. Просечан прилив предмета по судији је</w:t>
      </w:r>
      <w:r w:rsidR="008833C7" w:rsidRPr="008833C7">
        <w:t xml:space="preserve"> </w:t>
      </w:r>
      <w:r w:rsidR="00CD1735">
        <w:t>7,09</w:t>
      </w:r>
      <w:r w:rsidR="005469A5">
        <w:t>.</w:t>
      </w:r>
      <w:r w:rsidR="00AE5F35" w:rsidRPr="008833C7">
        <w:t xml:space="preserve"> </w:t>
      </w:r>
      <w:r w:rsidR="00FE68A0" w:rsidRPr="008833C7">
        <w:t>Укупн</w:t>
      </w:r>
      <w:r w:rsidR="00C87440" w:rsidRPr="008833C7">
        <w:t>о</w:t>
      </w:r>
      <w:r w:rsidR="00FE68A0" w:rsidRPr="008833C7">
        <w:t xml:space="preserve"> је</w:t>
      </w:r>
      <w:r w:rsidR="00AE5F35" w:rsidRPr="008833C7">
        <w:t xml:space="preserve"> решено</w:t>
      </w:r>
      <w:r w:rsidR="00F8225C" w:rsidRPr="008833C7">
        <w:t xml:space="preserve"> </w:t>
      </w:r>
      <w:r w:rsidR="00CD1735">
        <w:t>155</w:t>
      </w:r>
      <w:r w:rsidR="008833C7" w:rsidRPr="008833C7">
        <w:t xml:space="preserve"> предмет</w:t>
      </w:r>
      <w:r w:rsidR="008F2008">
        <w:rPr>
          <w:lang/>
        </w:rPr>
        <w:t>а</w:t>
      </w:r>
      <w:r w:rsidR="00FE68A0" w:rsidRPr="008833C7">
        <w:t>,</w:t>
      </w:r>
      <w:r w:rsidR="00F8225C" w:rsidRPr="008833C7">
        <w:t xml:space="preserve"> </w:t>
      </w:r>
      <w:r w:rsidR="00B76F66" w:rsidRPr="008833C7">
        <w:rPr>
          <w:lang w:val="sr-Cyrl-CS"/>
        </w:rPr>
        <w:t>а</w:t>
      </w:r>
      <w:r w:rsidR="00AE5F35" w:rsidRPr="008833C7">
        <w:rPr>
          <w:lang w:val="sr-Cyrl-CS"/>
        </w:rPr>
        <w:t xml:space="preserve"> у раду </w:t>
      </w:r>
      <w:r w:rsidR="00D414C2">
        <w:rPr>
          <w:lang w:val="sr-Cyrl-CS"/>
        </w:rPr>
        <w:t>су</w:t>
      </w:r>
      <w:r w:rsidR="00CD1735">
        <w:rPr>
          <w:lang w:val="sr-Cyrl-CS"/>
        </w:rPr>
        <w:t xml:space="preserve"> остала</w:t>
      </w:r>
      <w:r w:rsidR="00FE68A0" w:rsidRPr="008833C7">
        <w:rPr>
          <w:lang w:val="sr-Cyrl-CS"/>
        </w:rPr>
        <w:t xml:space="preserve"> </w:t>
      </w:r>
      <w:r w:rsidR="00CD1735">
        <w:rPr>
          <w:lang w:val="sr-Cyrl-CS"/>
        </w:rPr>
        <w:t>3</w:t>
      </w:r>
      <w:r w:rsidR="0097486F" w:rsidRPr="008833C7">
        <w:rPr>
          <w:lang w:val="sr-Cyrl-CS"/>
        </w:rPr>
        <w:t xml:space="preserve"> </w:t>
      </w:r>
      <w:r w:rsidR="00FE68A0" w:rsidRPr="008833C7">
        <w:rPr>
          <w:lang w:val="sr-Cyrl-CS"/>
        </w:rPr>
        <w:t xml:space="preserve">предмета </w:t>
      </w:r>
      <w:r w:rsidR="00AE5F35" w:rsidRPr="008833C7">
        <w:rPr>
          <w:lang w:val="sr-Cyrl-CS"/>
        </w:rPr>
        <w:t xml:space="preserve">као </w:t>
      </w:r>
      <w:r w:rsidR="00FE68A0" w:rsidRPr="008833C7">
        <w:rPr>
          <w:lang w:val="sr-Cyrl-CS"/>
        </w:rPr>
        <w:t>нерешен</w:t>
      </w:r>
      <w:r w:rsidR="00C87440" w:rsidRPr="008833C7">
        <w:rPr>
          <w:lang w:val="sr-Cyrl-CS"/>
        </w:rPr>
        <w:t>а</w:t>
      </w:r>
      <w:r w:rsidR="00FE68A0" w:rsidRPr="008833C7">
        <w:rPr>
          <w:lang w:val="sr-Cyrl-CS"/>
        </w:rPr>
        <w:t>.</w:t>
      </w:r>
      <w:r w:rsidR="00AE5F35" w:rsidRPr="008833C7">
        <w:t xml:space="preserve"> Просечно решено по судији у одељењу је </w:t>
      </w:r>
      <w:r w:rsidR="00CD1735">
        <w:t>7,09</w:t>
      </w:r>
      <w:r w:rsidR="0097486F" w:rsidRPr="008833C7">
        <w:t xml:space="preserve"> </w:t>
      </w:r>
      <w:r w:rsidR="00AE5F35" w:rsidRPr="008833C7">
        <w:t>предмет</w:t>
      </w:r>
      <w:r w:rsidR="001154C9" w:rsidRPr="008833C7">
        <w:rPr>
          <w:lang w:val="sr-Cyrl-CS"/>
        </w:rPr>
        <w:t>а</w:t>
      </w:r>
      <w:r w:rsidR="00AE5F35" w:rsidRPr="008833C7">
        <w:t>. Савладавање прилива је</w:t>
      </w:r>
      <w:r w:rsidR="00D12C5E" w:rsidRPr="008833C7">
        <w:t xml:space="preserve"> </w:t>
      </w:r>
      <w:r w:rsidR="00CD1735">
        <w:t>99,36</w:t>
      </w:r>
      <w:r w:rsidR="008833C7" w:rsidRPr="008833C7">
        <w:t>,</w:t>
      </w:r>
      <w:r w:rsidR="00C87440" w:rsidRPr="008833C7">
        <w:t xml:space="preserve"> </w:t>
      </w:r>
      <w:r w:rsidR="00AE5F35" w:rsidRPr="008833C7">
        <w:t>проценат решених је</w:t>
      </w:r>
      <w:r w:rsidR="00F8225C" w:rsidRPr="008833C7">
        <w:t xml:space="preserve"> </w:t>
      </w:r>
      <w:r w:rsidR="00CD1735">
        <w:t>96,10</w:t>
      </w:r>
      <w:r w:rsidR="00AE5F35" w:rsidRPr="008833C7">
        <w:t xml:space="preserve"> укупан квалитет је </w:t>
      </w:r>
      <w:r w:rsidR="008833C7" w:rsidRPr="008833C7">
        <w:t>100</w:t>
      </w:r>
      <w:r w:rsidR="00D86648" w:rsidRPr="008833C7">
        <w:t>.</w:t>
      </w:r>
      <w:r w:rsidR="00F8225C" w:rsidRPr="008833C7">
        <w:t xml:space="preserve"> </w:t>
      </w:r>
      <w:r w:rsidR="00F0560D" w:rsidRPr="008833C7">
        <w:t xml:space="preserve">У ,,Крм,, материји поступало је двоје </w:t>
      </w:r>
      <w:r w:rsidR="00AE5F35" w:rsidRPr="008833C7">
        <w:t>судија.</w:t>
      </w:r>
    </w:p>
    <w:p w:rsidR="00AE5F35" w:rsidRPr="00845DCB" w:rsidRDefault="00A25706" w:rsidP="00845DCB">
      <w:pPr>
        <w:spacing w:before="120" w:after="120"/>
        <w:jc w:val="center"/>
      </w:pPr>
      <w:r>
        <w:rPr>
          <w:b/>
        </w:rPr>
        <w:t>4</w:t>
      </w:r>
      <w:r w:rsidR="000C52A1" w:rsidRPr="002C590A">
        <w:rPr>
          <w:b/>
          <w:lang w:val="sr-Cyrl-CS"/>
        </w:rPr>
        <w:t xml:space="preserve">. ОБИМ РЕШАВАЊА ОСТАЛИХ ПРЕДМЕТА У КРИВИЧНОЈ МАТЕРИЈИ </w:t>
      </w:r>
    </w:p>
    <w:p w:rsidR="005F35D9" w:rsidRPr="00F87DFE" w:rsidRDefault="00B76F66" w:rsidP="005F35D9">
      <w:pPr>
        <w:spacing w:before="120" w:after="120"/>
        <w:jc w:val="both"/>
      </w:pPr>
      <w:r w:rsidRPr="008833C7">
        <w:t>У материји</w:t>
      </w:r>
      <w:r w:rsidR="00AE5F35" w:rsidRPr="008833C7">
        <w:t xml:space="preserve"> ,,</w:t>
      </w:r>
      <w:r w:rsidR="00AE5F35" w:rsidRPr="008833C7">
        <w:rPr>
          <w:b/>
          <w:bCs/>
        </w:rPr>
        <w:t>Кв</w:t>
      </w:r>
      <w:r w:rsidR="00C20302" w:rsidRPr="008833C7">
        <w:rPr>
          <w:b/>
          <w:bCs/>
          <w:lang w:val="sr-Cyrl-CS"/>
        </w:rPr>
        <w:t>"</w:t>
      </w:r>
      <w:r w:rsidR="00420A90" w:rsidRPr="008833C7">
        <w:t>на почетку 202</w:t>
      </w:r>
      <w:r w:rsidR="00CD1735">
        <w:t>5</w:t>
      </w:r>
      <w:r w:rsidR="000C52A1" w:rsidRPr="008833C7">
        <w:t>. године нерешен</w:t>
      </w:r>
      <w:r w:rsidR="00420A90" w:rsidRPr="008833C7">
        <w:t>о</w:t>
      </w:r>
      <w:r w:rsidR="000C52A1" w:rsidRPr="008833C7">
        <w:t xml:space="preserve"> је би</w:t>
      </w:r>
      <w:r w:rsidR="00C87440" w:rsidRPr="008833C7">
        <w:t>л</w:t>
      </w:r>
      <w:r w:rsidR="00AE5F35" w:rsidRPr="008833C7">
        <w:t>о</w:t>
      </w:r>
      <w:r w:rsidR="00B436DB">
        <w:t xml:space="preserve"> </w:t>
      </w:r>
      <w:r w:rsidR="00CD1735">
        <w:t>83</w:t>
      </w:r>
      <w:r w:rsidR="00420A90" w:rsidRPr="008833C7">
        <w:t xml:space="preserve"> </w:t>
      </w:r>
      <w:r w:rsidR="00AE5F35" w:rsidRPr="008833C7">
        <w:t>пр</w:t>
      </w:r>
      <w:r w:rsidR="000C52A1" w:rsidRPr="008833C7">
        <w:t>едмет</w:t>
      </w:r>
      <w:r w:rsidR="00C87440" w:rsidRPr="008833C7">
        <w:t>а</w:t>
      </w:r>
      <w:r w:rsidR="00AE5F35" w:rsidRPr="008833C7">
        <w:t>, примљено је</w:t>
      </w:r>
      <w:r w:rsidR="00F8225C" w:rsidRPr="008833C7">
        <w:t xml:space="preserve"> </w:t>
      </w:r>
      <w:r w:rsidR="00CD1735">
        <w:t>438</w:t>
      </w:r>
      <w:r w:rsidR="008833C7" w:rsidRPr="008833C7">
        <w:t xml:space="preserve"> </w:t>
      </w:r>
      <w:r w:rsidR="00AE5F35" w:rsidRPr="008833C7">
        <w:t>предмета</w:t>
      </w:r>
      <w:r w:rsidR="00666922" w:rsidRPr="008833C7">
        <w:t xml:space="preserve">, тако да је укупно у раду било </w:t>
      </w:r>
      <w:r w:rsidR="008833C7" w:rsidRPr="008833C7">
        <w:t>5</w:t>
      </w:r>
      <w:r w:rsidR="00CD1735">
        <w:t>21</w:t>
      </w:r>
      <w:r w:rsidR="00D86648" w:rsidRPr="008833C7">
        <w:t xml:space="preserve"> предмет</w:t>
      </w:r>
      <w:r w:rsidR="000C52A1" w:rsidRPr="008833C7">
        <w:rPr>
          <w:lang w:val="sr-Cyrl-CS"/>
        </w:rPr>
        <w:t>а</w:t>
      </w:r>
      <w:r w:rsidR="00AE5F35" w:rsidRPr="008833C7">
        <w:t xml:space="preserve">. Просечан прилив предмета по судији је </w:t>
      </w:r>
      <w:r w:rsidR="00CD1735">
        <w:t>13,27</w:t>
      </w:r>
      <w:r w:rsidR="00217326">
        <w:t>.</w:t>
      </w:r>
      <w:r w:rsidR="00C87440" w:rsidRPr="008833C7">
        <w:t xml:space="preserve"> Укупно је решено </w:t>
      </w:r>
      <w:r w:rsidR="00CD1735">
        <w:t>405</w:t>
      </w:r>
      <w:r w:rsidR="00AE5F35" w:rsidRPr="008833C7">
        <w:rPr>
          <w:lang w:val="sr-Cyrl-CS"/>
        </w:rPr>
        <w:t>,,</w:t>
      </w:r>
      <w:r w:rsidR="009364D2" w:rsidRPr="008833C7">
        <w:t>Кв“</w:t>
      </w:r>
      <w:r w:rsidR="00AE5F35" w:rsidRPr="008833C7">
        <w:t xml:space="preserve"> предмет</w:t>
      </w:r>
      <w:r w:rsidR="00AE5F35" w:rsidRPr="008833C7">
        <w:rPr>
          <w:lang w:val="sr-Cyrl-CS"/>
        </w:rPr>
        <w:t>а,</w:t>
      </w:r>
      <w:r w:rsidR="00AE5F35" w:rsidRPr="008833C7">
        <w:t xml:space="preserve"> од тога</w:t>
      </w:r>
      <w:r w:rsidRPr="008833C7">
        <w:t xml:space="preserve"> је </w:t>
      </w:r>
      <w:r w:rsidR="00AE5F35" w:rsidRPr="008833C7">
        <w:t xml:space="preserve"> мериторно</w:t>
      </w:r>
      <w:r w:rsidR="00F8225C" w:rsidRPr="008833C7">
        <w:t xml:space="preserve"> </w:t>
      </w:r>
      <w:r w:rsidRPr="008833C7">
        <w:t>решено</w:t>
      </w:r>
      <w:r w:rsidR="00F8225C" w:rsidRPr="008833C7">
        <w:t xml:space="preserve"> </w:t>
      </w:r>
      <w:r w:rsidR="00CD1735">
        <w:t>372</w:t>
      </w:r>
      <w:r w:rsidR="00C87440" w:rsidRPr="008833C7">
        <w:t>,</w:t>
      </w:r>
      <w:r w:rsidR="00AE5F35" w:rsidRPr="008833C7">
        <w:t xml:space="preserve"> а на други начин </w:t>
      </w:r>
      <w:r w:rsidR="00CD1735">
        <w:t>33</w:t>
      </w:r>
      <w:r w:rsidR="008833C7" w:rsidRPr="008833C7">
        <w:t xml:space="preserve"> предмет</w:t>
      </w:r>
      <w:r w:rsidR="00AE5F35" w:rsidRPr="008833C7">
        <w:t>.</w:t>
      </w:r>
      <w:r w:rsidR="00F8225C" w:rsidRPr="008833C7">
        <w:t xml:space="preserve"> </w:t>
      </w:r>
      <w:r w:rsidR="00AE5F35" w:rsidRPr="008833C7">
        <w:t xml:space="preserve">Просечно решено по судији у одељењу је </w:t>
      </w:r>
      <w:r w:rsidR="00CD1735">
        <w:t>12,27</w:t>
      </w:r>
      <w:r w:rsidR="005469A5">
        <w:t xml:space="preserve"> </w:t>
      </w:r>
      <w:r w:rsidR="00C87440" w:rsidRPr="008833C7">
        <w:t xml:space="preserve">предмета, </w:t>
      </w:r>
      <w:r w:rsidR="00AE5F35" w:rsidRPr="008833C7">
        <w:t xml:space="preserve">а остало </w:t>
      </w:r>
      <w:r w:rsidR="00C87440" w:rsidRPr="008833C7">
        <w:t xml:space="preserve">је </w:t>
      </w:r>
      <w:r w:rsidR="00AE5F35" w:rsidRPr="008833C7">
        <w:t>нерешено на крају</w:t>
      </w:r>
      <w:r w:rsidR="005469A5">
        <w:t xml:space="preserve"> </w:t>
      </w:r>
      <w:r w:rsidR="00CD1735">
        <w:t>116</w:t>
      </w:r>
      <w:r w:rsidR="00F8225C" w:rsidRPr="008833C7">
        <w:t xml:space="preserve"> </w:t>
      </w:r>
      <w:r w:rsidR="00AE5F35" w:rsidRPr="008833C7">
        <w:t>предмет</w:t>
      </w:r>
      <w:r w:rsidR="009364D2" w:rsidRPr="008833C7">
        <w:t>а</w:t>
      </w:r>
      <w:r w:rsidR="00AE5F35" w:rsidRPr="008833C7">
        <w:t>.</w:t>
      </w:r>
      <w:r w:rsidR="00F8225C" w:rsidRPr="008833C7">
        <w:t xml:space="preserve"> </w:t>
      </w:r>
      <w:r w:rsidR="005D6FB7" w:rsidRPr="008833C7">
        <w:t>Просечно предмета</w:t>
      </w:r>
      <w:r w:rsidR="00F8225C" w:rsidRPr="008833C7">
        <w:t xml:space="preserve"> </w:t>
      </w:r>
      <w:r w:rsidR="00D86648" w:rsidRPr="008833C7">
        <w:t xml:space="preserve">остало </w:t>
      </w:r>
      <w:r w:rsidR="00C87440" w:rsidRPr="008833C7">
        <w:t xml:space="preserve">у раду по судији у одељењу је </w:t>
      </w:r>
      <w:r w:rsidR="00CD1735">
        <w:t>38,67</w:t>
      </w:r>
      <w:r w:rsidR="008833C7" w:rsidRPr="008833C7">
        <w:t xml:space="preserve">. </w:t>
      </w:r>
      <w:r w:rsidR="00AE5F35" w:rsidRPr="008833C7">
        <w:t>Укупно разм</w:t>
      </w:r>
      <w:r w:rsidR="009364D2" w:rsidRPr="008833C7">
        <w:t>атраних жалби на одлуке у ,,Кв“</w:t>
      </w:r>
      <w:r w:rsidR="00AE5F35" w:rsidRPr="008833C7">
        <w:t xml:space="preserve"> предметима је </w:t>
      </w:r>
      <w:r w:rsidR="00CD1735">
        <w:t>111</w:t>
      </w:r>
      <w:r w:rsidR="008833C7" w:rsidRPr="008833C7">
        <w:t xml:space="preserve"> </w:t>
      </w:r>
      <w:r w:rsidR="00AE5F35" w:rsidRPr="008833C7">
        <w:t xml:space="preserve">где је потврђено </w:t>
      </w:r>
      <w:r w:rsidR="00CD1735">
        <w:t>97</w:t>
      </w:r>
      <w:r w:rsidR="00C87440" w:rsidRPr="008833C7">
        <w:t xml:space="preserve"> предмета</w:t>
      </w:r>
      <w:r w:rsidR="00AE5F35" w:rsidRPr="008833C7">
        <w:t xml:space="preserve"> или</w:t>
      </w:r>
      <w:r w:rsidR="00B75369">
        <w:t xml:space="preserve"> </w:t>
      </w:r>
      <w:r w:rsidR="00CD1735">
        <w:t>87,39</w:t>
      </w:r>
      <w:r w:rsidR="00C87440" w:rsidRPr="008833C7">
        <w:t>%</w:t>
      </w:r>
      <w:r w:rsidR="00AE5F35" w:rsidRPr="008833C7">
        <w:t>,</w:t>
      </w:r>
      <w:r w:rsidR="00A2591F" w:rsidRPr="008833C7">
        <w:t xml:space="preserve">   </w:t>
      </w:r>
      <w:r w:rsidR="00666922" w:rsidRPr="008833C7">
        <w:t>укинуто</w:t>
      </w:r>
      <w:r w:rsidR="00C87440" w:rsidRPr="008833C7">
        <w:t xml:space="preserve"> је </w:t>
      </w:r>
      <w:r w:rsidR="00CD1735">
        <w:t>12</w:t>
      </w:r>
      <w:r w:rsidR="00B75369">
        <w:t xml:space="preserve"> </w:t>
      </w:r>
      <w:r w:rsidR="00A2591F" w:rsidRPr="008833C7">
        <w:t>одлука</w:t>
      </w:r>
      <w:r w:rsidR="00F8225C" w:rsidRPr="008833C7">
        <w:t xml:space="preserve"> </w:t>
      </w:r>
      <w:r w:rsidR="00666922" w:rsidRPr="008833C7">
        <w:t xml:space="preserve">или </w:t>
      </w:r>
      <w:r w:rsidR="00CD1735">
        <w:t>10,81</w:t>
      </w:r>
      <w:r w:rsidR="00B436DB">
        <w:t xml:space="preserve"> </w:t>
      </w:r>
      <w:r w:rsidR="00C87440" w:rsidRPr="008833C7">
        <w:t>%</w:t>
      </w:r>
      <w:r w:rsidR="00A2591F" w:rsidRPr="008833C7">
        <w:t xml:space="preserve"> </w:t>
      </w:r>
      <w:r w:rsidR="00CD1735">
        <w:t xml:space="preserve">, једна одлука је преиначена, односно 0,90%, </w:t>
      </w:r>
      <w:r w:rsidR="00A2591F" w:rsidRPr="008833C7">
        <w:t>и</w:t>
      </w:r>
      <w:r w:rsidR="00B75369">
        <w:t xml:space="preserve"> </w:t>
      </w:r>
      <w:r w:rsidR="00CD1735">
        <w:t>1</w:t>
      </w:r>
      <w:r w:rsidR="008833C7" w:rsidRPr="008833C7">
        <w:t xml:space="preserve"> одлук</w:t>
      </w:r>
      <w:r w:rsidR="00CD1735">
        <w:t>а</w:t>
      </w:r>
      <w:r w:rsidR="00A2591F" w:rsidRPr="008833C7">
        <w:t xml:space="preserve"> односно </w:t>
      </w:r>
      <w:r w:rsidR="00CD1735">
        <w:t>0,90% је делимично укинута</w:t>
      </w:r>
      <w:r w:rsidR="00C87440" w:rsidRPr="008833C7">
        <w:t xml:space="preserve">. Савладавање прилива је </w:t>
      </w:r>
      <w:r w:rsidR="00CD1735">
        <w:t>92,47</w:t>
      </w:r>
      <w:r w:rsidRPr="008833C7">
        <w:t>,</w:t>
      </w:r>
      <w:r w:rsidR="00F8225C" w:rsidRPr="008833C7">
        <w:t xml:space="preserve"> </w:t>
      </w:r>
      <w:r w:rsidR="005D6FB7" w:rsidRPr="008833C7">
        <w:t xml:space="preserve">проценат решених је </w:t>
      </w:r>
      <w:r w:rsidR="00CD1735">
        <w:t xml:space="preserve">77,74 </w:t>
      </w:r>
      <w:r w:rsidR="00AE5F35" w:rsidRPr="008833C7">
        <w:rPr>
          <w:lang w:val="sr-Cyrl-CS"/>
        </w:rPr>
        <w:t>а</w:t>
      </w:r>
      <w:r w:rsidR="00666922" w:rsidRPr="008833C7">
        <w:t xml:space="preserve"> укупан квалитет је</w:t>
      </w:r>
      <w:r w:rsidR="00F8225C" w:rsidRPr="008833C7">
        <w:t xml:space="preserve"> </w:t>
      </w:r>
      <w:r w:rsidR="00CD1735">
        <w:t>96,79</w:t>
      </w:r>
      <w:r w:rsidR="00A2591F" w:rsidRPr="008833C7">
        <w:t>.</w:t>
      </w:r>
      <w:r w:rsidR="005F35D9" w:rsidRPr="005F35D9">
        <w:t xml:space="preserve"> </w:t>
      </w:r>
      <w:r w:rsidR="005F35D9" w:rsidRPr="008833C7">
        <w:t>У ,,К</w:t>
      </w:r>
      <w:r w:rsidR="005F35D9">
        <w:t>в</w:t>
      </w:r>
      <w:r w:rsidR="005F35D9" w:rsidRPr="008833C7">
        <w:t xml:space="preserve">,, материји поступало је </w:t>
      </w:r>
      <w:r w:rsidR="00CD1735">
        <w:t xml:space="preserve">троје </w:t>
      </w:r>
      <w:r w:rsidR="005F35D9" w:rsidRPr="008833C7">
        <w:t>судија.</w:t>
      </w:r>
    </w:p>
    <w:p w:rsidR="00AE5F35" w:rsidRPr="008833C7" w:rsidRDefault="00AE5F35" w:rsidP="00845DCB">
      <w:pPr>
        <w:spacing w:before="120" w:after="120"/>
        <w:jc w:val="both"/>
        <w:rPr>
          <w:lang w:val="sr-Cyrl-CS"/>
        </w:rPr>
      </w:pPr>
    </w:p>
    <w:p w:rsidR="00AE5F35" w:rsidRPr="002D50AF" w:rsidRDefault="00B76F66" w:rsidP="00845DCB">
      <w:pPr>
        <w:spacing w:before="120" w:after="120"/>
        <w:jc w:val="both"/>
      </w:pPr>
      <w:r w:rsidRPr="00B2426E">
        <w:lastRenderedPageBreak/>
        <w:t>У материји</w:t>
      </w:r>
      <w:r w:rsidR="00AE5F35" w:rsidRPr="00B2426E">
        <w:t xml:space="preserve"> ,,</w:t>
      </w:r>
      <w:r w:rsidR="009364D2" w:rsidRPr="00B2426E">
        <w:rPr>
          <w:b/>
          <w:bCs/>
        </w:rPr>
        <w:t>Куо“</w:t>
      </w:r>
      <w:r w:rsidR="005D6FB7" w:rsidRPr="00B2426E">
        <w:t>нерешено на почетку је било</w:t>
      </w:r>
      <w:r w:rsidR="00F8225C" w:rsidRPr="00B2426E">
        <w:t xml:space="preserve"> </w:t>
      </w:r>
      <w:r w:rsidR="002D50AF">
        <w:t>8</w:t>
      </w:r>
      <w:r w:rsidR="008833C7" w:rsidRPr="00B2426E">
        <w:t xml:space="preserve"> </w:t>
      </w:r>
      <w:r w:rsidR="00AE5F35" w:rsidRPr="00B2426E">
        <w:t xml:space="preserve">предмета, примљено </w:t>
      </w:r>
      <w:r w:rsidR="002D50AF">
        <w:t>76</w:t>
      </w:r>
      <w:r w:rsidR="00C87440" w:rsidRPr="00B2426E">
        <w:t>, укупно у раду било</w:t>
      </w:r>
      <w:r w:rsidR="00F8225C" w:rsidRPr="00B2426E">
        <w:t xml:space="preserve"> je </w:t>
      </w:r>
      <w:r w:rsidR="002D50AF">
        <w:t>84</w:t>
      </w:r>
      <w:r w:rsidR="00B75369">
        <w:t xml:space="preserve"> </w:t>
      </w:r>
      <w:r w:rsidR="003D10C9" w:rsidRPr="00B2426E">
        <w:t>предмета</w:t>
      </w:r>
      <w:r w:rsidR="00AE5F35" w:rsidRPr="00B2426E">
        <w:t xml:space="preserve">, од тога просечан прилив предмета по судији </w:t>
      </w:r>
      <w:r w:rsidR="002D50AF">
        <w:t>2,15</w:t>
      </w:r>
      <w:r w:rsidR="00B75369">
        <w:t>.</w:t>
      </w:r>
      <w:r w:rsidR="00AE5F35" w:rsidRPr="00B2426E">
        <w:t xml:space="preserve"> Укупно </w:t>
      </w:r>
      <w:r w:rsidR="000C52A1" w:rsidRPr="00B2426E">
        <w:t>је решен</w:t>
      </w:r>
      <w:r w:rsidR="003D10C9" w:rsidRPr="00B2426E">
        <w:t xml:space="preserve">о </w:t>
      </w:r>
      <w:r w:rsidR="002D50AF">
        <w:t>71</w:t>
      </w:r>
      <w:r w:rsidR="00F8225C" w:rsidRPr="00B2426E">
        <w:t xml:space="preserve"> </w:t>
      </w:r>
      <w:r w:rsidR="000C52A1" w:rsidRPr="00B2426E">
        <w:t>предмет</w:t>
      </w:r>
      <w:r w:rsidR="003D10C9" w:rsidRPr="00B2426E">
        <w:t>а</w:t>
      </w:r>
      <w:r w:rsidR="005D6FB7" w:rsidRPr="00B2426E">
        <w:t>,</w:t>
      </w:r>
      <w:r w:rsidR="00AE5F35" w:rsidRPr="00B2426E">
        <w:t xml:space="preserve"> од тога мериторно </w:t>
      </w:r>
      <w:r w:rsidR="002D50AF">
        <w:t>67</w:t>
      </w:r>
      <w:r w:rsidR="008833C7" w:rsidRPr="00B2426E">
        <w:t>,</w:t>
      </w:r>
      <w:r w:rsidR="00AE5F35" w:rsidRPr="00B2426E">
        <w:t xml:space="preserve"> а на други начин</w:t>
      </w:r>
      <w:r w:rsidR="005F35D9">
        <w:t xml:space="preserve"> </w:t>
      </w:r>
      <w:r w:rsidR="002D50AF">
        <w:t>4</w:t>
      </w:r>
      <w:r w:rsidR="003D10C9" w:rsidRPr="00B2426E">
        <w:t xml:space="preserve"> </w:t>
      </w:r>
      <w:r w:rsidR="008833C7" w:rsidRPr="00B2426E">
        <w:t>предмет</w:t>
      </w:r>
      <w:r w:rsidR="005F35D9">
        <w:t>а</w:t>
      </w:r>
      <w:r w:rsidR="00AE5F35" w:rsidRPr="00B2426E">
        <w:t xml:space="preserve">. Просечно решено по судији у одељењу је </w:t>
      </w:r>
      <w:r w:rsidR="002D50AF">
        <w:t xml:space="preserve">2,15 </w:t>
      </w:r>
      <w:r w:rsidR="003D10C9" w:rsidRPr="00B2426E">
        <w:t>предмет</w:t>
      </w:r>
      <w:r w:rsidR="008833C7" w:rsidRPr="00B2426E">
        <w:t>а</w:t>
      </w:r>
      <w:r w:rsidR="00AD62CC" w:rsidRPr="00B2426E">
        <w:t>. О</w:t>
      </w:r>
      <w:r w:rsidR="00F12A4C" w:rsidRPr="00B2426E">
        <w:t>стало</w:t>
      </w:r>
      <w:r w:rsidR="00AD62CC" w:rsidRPr="00B2426E">
        <w:t xml:space="preserve"> је</w:t>
      </w:r>
      <w:r w:rsidR="002D50AF">
        <w:t xml:space="preserve"> нерешено</w:t>
      </w:r>
      <w:r w:rsidR="00AD51A8" w:rsidRPr="00B2426E">
        <w:t xml:space="preserve"> </w:t>
      </w:r>
      <w:r w:rsidR="002D50AF">
        <w:t>13</w:t>
      </w:r>
      <w:r w:rsidR="00B75369">
        <w:t xml:space="preserve"> </w:t>
      </w:r>
      <w:r w:rsidR="000C52A1" w:rsidRPr="00B2426E">
        <w:t>предмета. Просечно предмета</w:t>
      </w:r>
      <w:r w:rsidR="00AE5F35" w:rsidRPr="00B2426E">
        <w:t xml:space="preserve"> у </w:t>
      </w:r>
      <w:r w:rsidR="00D86648" w:rsidRPr="00B2426E">
        <w:t xml:space="preserve">остало у </w:t>
      </w:r>
      <w:r w:rsidR="00AE5F35" w:rsidRPr="00B2426E">
        <w:t xml:space="preserve">раду по судији у одељењу је </w:t>
      </w:r>
      <w:r w:rsidR="005F35D9">
        <w:t>4</w:t>
      </w:r>
      <w:r w:rsidR="002D50AF">
        <w:t>,33</w:t>
      </w:r>
      <w:r w:rsidR="00A2591F" w:rsidRPr="00B2426E">
        <w:t>.</w:t>
      </w:r>
      <w:r w:rsidR="00F8225C" w:rsidRPr="00B2426E">
        <w:t xml:space="preserve"> </w:t>
      </w:r>
      <w:r w:rsidR="008833C7" w:rsidRPr="00B2426E">
        <w:t>Разматран</w:t>
      </w:r>
      <w:r w:rsidR="00B75369">
        <w:t>о</w:t>
      </w:r>
      <w:r w:rsidR="00F12A4C" w:rsidRPr="00B2426E">
        <w:t xml:space="preserve"> је</w:t>
      </w:r>
      <w:r w:rsidRPr="00B2426E">
        <w:t xml:space="preserve"> по жалби</w:t>
      </w:r>
      <w:r w:rsidR="00F8225C" w:rsidRPr="00B2426E">
        <w:t xml:space="preserve"> </w:t>
      </w:r>
      <w:r w:rsidR="005F35D9">
        <w:t>4</w:t>
      </w:r>
      <w:r w:rsidR="002D50AF">
        <w:t>6</w:t>
      </w:r>
      <w:r w:rsidR="00A2591F" w:rsidRPr="00B2426E">
        <w:t xml:space="preserve"> </w:t>
      </w:r>
      <w:r w:rsidR="008833C7" w:rsidRPr="00B2426E">
        <w:t>предмет</w:t>
      </w:r>
      <w:r w:rsidR="005F35D9">
        <w:t>а</w:t>
      </w:r>
      <w:r w:rsidR="00AD62CC" w:rsidRPr="00B2426E">
        <w:t>, а</w:t>
      </w:r>
      <w:r w:rsidR="00AE5F35" w:rsidRPr="00B2426E">
        <w:t xml:space="preserve"> потврђен</w:t>
      </w:r>
      <w:r w:rsidR="00090DD6" w:rsidRPr="00B2426E">
        <w:rPr>
          <w:lang w:val="sr-Cyrl-CS"/>
        </w:rPr>
        <w:t>о је</w:t>
      </w:r>
      <w:r w:rsidR="00F8225C" w:rsidRPr="00B2426E">
        <w:t xml:space="preserve"> </w:t>
      </w:r>
      <w:r w:rsidR="002D50AF">
        <w:t>24</w:t>
      </w:r>
      <w:r w:rsidR="008833C7" w:rsidRPr="00B2426E">
        <w:t xml:space="preserve"> одлука </w:t>
      </w:r>
      <w:r w:rsidR="00090DD6" w:rsidRPr="00B2426E">
        <w:t xml:space="preserve">или </w:t>
      </w:r>
      <w:r w:rsidR="002D50AF">
        <w:t>52,17</w:t>
      </w:r>
      <w:r w:rsidR="005F35D9">
        <w:t xml:space="preserve"> </w:t>
      </w:r>
      <w:r w:rsidR="00AE5F35" w:rsidRPr="00B2426E">
        <w:rPr>
          <w:lang w:val="sr-Cyrl-CS"/>
        </w:rPr>
        <w:t>%</w:t>
      </w:r>
      <w:r w:rsidR="00A2591F" w:rsidRPr="00B2426E">
        <w:rPr>
          <w:lang w:val="sr-Cyrl-CS"/>
        </w:rPr>
        <w:t>,</w:t>
      </w:r>
      <w:r w:rsidR="005F35D9">
        <w:rPr>
          <w:lang w:val="sr-Cyrl-CS"/>
        </w:rPr>
        <w:t xml:space="preserve"> преиначено је </w:t>
      </w:r>
      <w:r w:rsidR="002D50AF">
        <w:rPr>
          <w:lang w:val="sr-Cyrl-CS"/>
        </w:rPr>
        <w:t>1 предмета или 2,17</w:t>
      </w:r>
      <w:r w:rsidR="005F35D9">
        <w:rPr>
          <w:lang w:val="sr-Cyrl-CS"/>
        </w:rPr>
        <w:t xml:space="preserve">%, </w:t>
      </w:r>
      <w:r w:rsidR="00A2591F" w:rsidRPr="00B2426E">
        <w:rPr>
          <w:lang w:val="sr-Cyrl-CS"/>
        </w:rPr>
        <w:t xml:space="preserve"> </w:t>
      </w:r>
      <w:r w:rsidR="00090DD6" w:rsidRPr="00B2426E">
        <w:t>укинут</w:t>
      </w:r>
      <w:r w:rsidR="002D50AF">
        <w:t>а</w:t>
      </w:r>
      <w:r w:rsidR="003D10C9" w:rsidRPr="00B2426E">
        <w:t xml:space="preserve"> </w:t>
      </w:r>
      <w:r w:rsidR="00B75369">
        <w:t>ј</w:t>
      </w:r>
      <w:r w:rsidR="00B2426E" w:rsidRPr="00B2426E">
        <w:t xml:space="preserve">е </w:t>
      </w:r>
      <w:r w:rsidR="002D50AF">
        <w:t>21</w:t>
      </w:r>
      <w:r w:rsidR="00B2426E" w:rsidRPr="00B2426E">
        <w:t xml:space="preserve"> одлука</w:t>
      </w:r>
      <w:r w:rsidR="00090DD6" w:rsidRPr="00B2426E">
        <w:t xml:space="preserve"> или </w:t>
      </w:r>
      <w:r w:rsidR="002D50AF">
        <w:t>45,65</w:t>
      </w:r>
      <w:r w:rsidR="003D10C9" w:rsidRPr="00B2426E">
        <w:t>%</w:t>
      </w:r>
      <w:r w:rsidR="00B75369">
        <w:t xml:space="preserve">. </w:t>
      </w:r>
      <w:r w:rsidR="00AE5F35" w:rsidRPr="00B2426E">
        <w:t xml:space="preserve">Савладавање прилива је </w:t>
      </w:r>
      <w:r w:rsidR="002D50AF">
        <w:t>93,42</w:t>
      </w:r>
      <w:r w:rsidR="00AE5F35" w:rsidRPr="00B2426E">
        <w:t xml:space="preserve"> проценат решених </w:t>
      </w:r>
      <w:r w:rsidR="002D50AF">
        <w:t>84,57</w:t>
      </w:r>
      <w:r w:rsidR="00090DD6" w:rsidRPr="00B2426E">
        <w:t xml:space="preserve">, укупан квалитет </w:t>
      </w:r>
      <w:r w:rsidR="002D50AF">
        <w:t>69,01</w:t>
      </w:r>
      <w:r w:rsidR="00B2426E" w:rsidRPr="00B2426E">
        <w:t>.</w:t>
      </w:r>
      <w:r w:rsidR="005F35D9" w:rsidRPr="005F35D9">
        <w:t xml:space="preserve"> </w:t>
      </w:r>
      <w:r w:rsidR="005F35D9" w:rsidRPr="008833C7">
        <w:t>У ,,К</w:t>
      </w:r>
      <w:r w:rsidR="005F35D9">
        <w:t>уо</w:t>
      </w:r>
      <w:r w:rsidR="005F35D9" w:rsidRPr="008833C7">
        <w:t xml:space="preserve">,, материји поступало је </w:t>
      </w:r>
      <w:r w:rsidR="002D50AF">
        <w:t>троје</w:t>
      </w:r>
      <w:r w:rsidR="005F35D9" w:rsidRPr="008833C7">
        <w:t xml:space="preserve"> судија</w:t>
      </w:r>
      <w:r w:rsidR="002D50AF">
        <w:t>.</w:t>
      </w:r>
    </w:p>
    <w:p w:rsidR="002C590A" w:rsidRDefault="00AE5F35" w:rsidP="00845DCB">
      <w:pPr>
        <w:spacing w:before="120" w:after="120"/>
        <w:jc w:val="both"/>
      </w:pPr>
      <w:r w:rsidRPr="00B2426E">
        <w:t xml:space="preserve">У </w:t>
      </w:r>
      <w:r w:rsidR="00B76F66" w:rsidRPr="00B2426E">
        <w:t>материји</w:t>
      </w:r>
      <w:r w:rsidR="002D50AF">
        <w:t xml:space="preserve"> </w:t>
      </w:r>
      <w:r w:rsidRPr="00B2426E">
        <w:t>,,</w:t>
      </w:r>
      <w:r w:rsidR="003B5445" w:rsidRPr="00B2426E">
        <w:rPr>
          <w:b/>
          <w:bCs/>
        </w:rPr>
        <w:t>Кп“</w:t>
      </w:r>
      <w:r w:rsidR="002D50AF">
        <w:rPr>
          <w:b/>
          <w:bCs/>
        </w:rPr>
        <w:t xml:space="preserve"> </w:t>
      </w:r>
      <w:r w:rsidR="00F12A4C" w:rsidRPr="00B2426E">
        <w:t xml:space="preserve">на почетку </w:t>
      </w:r>
      <w:r w:rsidR="003D10C9" w:rsidRPr="00B2426E">
        <w:rPr>
          <w:lang w:val="sr-Cyrl-CS"/>
        </w:rPr>
        <w:t>је</w:t>
      </w:r>
      <w:r w:rsidR="00F12A4C" w:rsidRPr="00B2426E">
        <w:t xml:space="preserve"> било</w:t>
      </w:r>
      <w:r w:rsidR="00E31624" w:rsidRPr="00B2426E">
        <w:t xml:space="preserve"> </w:t>
      </w:r>
      <w:r w:rsidR="002D50AF">
        <w:t>5</w:t>
      </w:r>
      <w:r w:rsidR="00B2426E" w:rsidRPr="00B2426E">
        <w:t xml:space="preserve"> </w:t>
      </w:r>
      <w:r w:rsidR="000C52A1" w:rsidRPr="00B2426E">
        <w:rPr>
          <w:lang w:val="sr-Cyrl-CS"/>
        </w:rPr>
        <w:t>нерешен</w:t>
      </w:r>
      <w:r w:rsidR="00B2426E" w:rsidRPr="00B2426E">
        <w:rPr>
          <w:lang w:val="sr-Cyrl-CS"/>
        </w:rPr>
        <w:t>их</w:t>
      </w:r>
      <w:r w:rsidR="00E31624" w:rsidRPr="00B2426E">
        <w:rPr>
          <w:lang w:val="sr-Cyrl-CS"/>
        </w:rPr>
        <w:t xml:space="preserve"> </w:t>
      </w:r>
      <w:r w:rsidR="003D10C9" w:rsidRPr="00B2426E">
        <w:t>предмета, примљен</w:t>
      </w:r>
      <w:r w:rsidR="00D72DAC" w:rsidRPr="00B2426E">
        <w:t>о</w:t>
      </w:r>
      <w:r w:rsidR="00F8225C" w:rsidRPr="00B2426E">
        <w:t xml:space="preserve"> </w:t>
      </w:r>
      <w:r w:rsidRPr="00B2426E">
        <w:rPr>
          <w:lang w:val="sr-Cyrl-CS"/>
        </w:rPr>
        <w:t>је</w:t>
      </w:r>
      <w:r w:rsidR="00F8225C" w:rsidRPr="00B2426E">
        <w:t xml:space="preserve"> </w:t>
      </w:r>
      <w:r w:rsidR="002D50AF">
        <w:t>6</w:t>
      </w:r>
      <w:r w:rsidR="00B75369">
        <w:t xml:space="preserve"> </w:t>
      </w:r>
      <w:r w:rsidR="003D10C9" w:rsidRPr="00B2426E">
        <w:t>предмет</w:t>
      </w:r>
      <w:r w:rsidR="00D72DAC" w:rsidRPr="00B2426E">
        <w:t>а</w:t>
      </w:r>
      <w:r w:rsidRPr="00B2426E">
        <w:t xml:space="preserve">, укупно у раду </w:t>
      </w:r>
      <w:r w:rsidR="003D10C9" w:rsidRPr="00B2426E">
        <w:t xml:space="preserve">је </w:t>
      </w:r>
      <w:r w:rsidRPr="00B2426E">
        <w:t>било</w:t>
      </w:r>
      <w:r w:rsidR="005F35D9">
        <w:t xml:space="preserve"> 11</w:t>
      </w:r>
      <w:r w:rsidR="00193F88" w:rsidRPr="00B2426E">
        <w:t xml:space="preserve"> предмета. У</w:t>
      </w:r>
      <w:r w:rsidR="000C52A1" w:rsidRPr="00B2426E">
        <w:t>купно</w:t>
      </w:r>
      <w:r w:rsidR="00B2426E" w:rsidRPr="00B2426E">
        <w:t xml:space="preserve"> је</w:t>
      </w:r>
      <w:r w:rsidR="000C52A1" w:rsidRPr="00B2426E">
        <w:t xml:space="preserve"> решен</w:t>
      </w:r>
      <w:r w:rsidR="002D50AF">
        <w:t>о</w:t>
      </w:r>
      <w:r w:rsidR="00F8225C" w:rsidRPr="00B2426E">
        <w:t xml:space="preserve"> </w:t>
      </w:r>
      <w:r w:rsidR="002D50AF">
        <w:t>2</w:t>
      </w:r>
      <w:r w:rsidR="00E31624" w:rsidRPr="00B2426E">
        <w:t xml:space="preserve"> </w:t>
      </w:r>
      <w:r w:rsidR="00A00F1B" w:rsidRPr="00B2426E">
        <w:t>предмет</w:t>
      </w:r>
      <w:r w:rsidR="002D50AF">
        <w:t>а</w:t>
      </w:r>
      <w:r w:rsidR="007468DD" w:rsidRPr="00B2426E">
        <w:t xml:space="preserve">, </w:t>
      </w:r>
      <w:r w:rsidR="00193F88" w:rsidRPr="00B2426E">
        <w:t>а</w:t>
      </w:r>
      <w:r w:rsidRPr="00B2426E">
        <w:t xml:space="preserve"> остало </w:t>
      </w:r>
      <w:r w:rsidR="007468DD" w:rsidRPr="00B2426E">
        <w:t xml:space="preserve">је </w:t>
      </w:r>
      <w:r w:rsidRPr="00B2426E">
        <w:t xml:space="preserve">у раду као нерешено </w:t>
      </w:r>
      <w:r w:rsidR="002D50AF">
        <w:t>9</w:t>
      </w:r>
      <w:r w:rsidR="00B2426E" w:rsidRPr="00B2426E">
        <w:t xml:space="preserve"> </w:t>
      </w:r>
      <w:r w:rsidR="00F12A4C" w:rsidRPr="00B2426E">
        <w:t>предмета</w:t>
      </w:r>
      <w:r w:rsidR="007468DD" w:rsidRPr="00B2426E">
        <w:t xml:space="preserve">. </w:t>
      </w:r>
      <w:r w:rsidR="00F12A4C" w:rsidRPr="00B2426E">
        <w:t xml:space="preserve">Савладавање прилива </w:t>
      </w:r>
      <w:r w:rsidR="00A00F1B" w:rsidRPr="00B2426E">
        <w:t xml:space="preserve">је </w:t>
      </w:r>
      <w:r w:rsidR="002D50AF">
        <w:t>33,33</w:t>
      </w:r>
      <w:r w:rsidR="000C52A1" w:rsidRPr="00B2426E">
        <w:rPr>
          <w:lang w:val="sr-Cyrl-CS"/>
        </w:rPr>
        <w:t>%</w:t>
      </w:r>
      <w:r w:rsidRPr="00B2426E">
        <w:t xml:space="preserve">, проценат решених </w:t>
      </w:r>
      <w:r w:rsidR="002D50AF">
        <w:t>18,18</w:t>
      </w:r>
      <w:r w:rsidR="00B2426E" w:rsidRPr="00B2426E">
        <w:t xml:space="preserve"> </w:t>
      </w:r>
      <w:r w:rsidRPr="00B2426E">
        <w:t xml:space="preserve">укупан квалитет </w:t>
      </w:r>
      <w:r w:rsidR="00B2426E" w:rsidRPr="00B2426E">
        <w:t>100.</w:t>
      </w:r>
    </w:p>
    <w:p w:rsidR="005F35D9" w:rsidRPr="005F35D9" w:rsidRDefault="005F35D9" w:rsidP="00845DCB">
      <w:pPr>
        <w:spacing w:before="120" w:after="120"/>
        <w:jc w:val="both"/>
      </w:pPr>
    </w:p>
    <w:p w:rsidR="00AE5F35" w:rsidRPr="002D4246" w:rsidRDefault="00A25706" w:rsidP="00845DCB">
      <w:pPr>
        <w:spacing w:before="120" w:after="120"/>
      </w:pPr>
      <w:r w:rsidRPr="002D4246">
        <w:rPr>
          <w:b/>
        </w:rPr>
        <w:t xml:space="preserve">5. </w:t>
      </w:r>
      <w:r w:rsidR="00AE5F35" w:rsidRPr="002D4246">
        <w:rPr>
          <w:b/>
          <w:lang w:val="sr-Cyrl-CS"/>
        </w:rPr>
        <w:t>ОДЛУЧИВАЊЕ У ПРВОСТЕПЕНИМ ПАРНИЧНИМ ПРЕДМЕТИМА</w:t>
      </w:r>
    </w:p>
    <w:p w:rsidR="00845DCB" w:rsidRPr="00845DCB" w:rsidRDefault="00845DCB" w:rsidP="00845DCB">
      <w:pPr>
        <w:spacing w:before="120" w:after="120"/>
      </w:pPr>
    </w:p>
    <w:p w:rsidR="00AE5F35" w:rsidRPr="007D7F8C" w:rsidRDefault="00AE5F35" w:rsidP="00845DCB">
      <w:pPr>
        <w:spacing w:before="120" w:after="120"/>
        <w:jc w:val="both"/>
        <w:rPr>
          <w:lang w:val="sr-Cyrl-CS"/>
        </w:rPr>
      </w:pPr>
      <w:r w:rsidRPr="007D7F8C">
        <w:rPr>
          <w:lang w:val="sr-Cyrl-CS"/>
        </w:rPr>
        <w:t>У</w:t>
      </w:r>
      <w:r w:rsidR="003B5445" w:rsidRPr="007D7F8C">
        <w:rPr>
          <w:b/>
          <w:lang w:val="sr-Cyrl-CS"/>
        </w:rPr>
        <w:t>,,П“</w:t>
      </w:r>
      <w:r w:rsidR="00E31624" w:rsidRPr="007D7F8C">
        <w:rPr>
          <w:b/>
          <w:lang w:val="sr-Cyrl-CS"/>
        </w:rPr>
        <w:t xml:space="preserve"> </w:t>
      </w:r>
      <w:r w:rsidR="00AD28FA" w:rsidRPr="007D7F8C">
        <w:rPr>
          <w:lang w:val="sr-Cyrl-CS"/>
        </w:rPr>
        <w:t>материји на дан 01.01.20</w:t>
      </w:r>
      <w:r w:rsidR="00D37F74" w:rsidRPr="007D7F8C">
        <w:t>2</w:t>
      </w:r>
      <w:r w:rsidR="002D50AF">
        <w:t>5</w:t>
      </w:r>
      <w:r w:rsidR="002911CE" w:rsidRPr="007D7F8C">
        <w:rPr>
          <w:lang w:val="sr-Cyrl-CS"/>
        </w:rPr>
        <w:t>.</w:t>
      </w:r>
      <w:r w:rsidR="00F12A4C" w:rsidRPr="007D7F8C">
        <w:rPr>
          <w:lang w:val="sr-Cyrl-CS"/>
        </w:rPr>
        <w:t xml:space="preserve">године нерешено је било </w:t>
      </w:r>
      <w:r w:rsidR="00B2426E" w:rsidRPr="007D7F8C">
        <w:t xml:space="preserve">је </w:t>
      </w:r>
      <w:r w:rsidR="005F35D9">
        <w:t>1</w:t>
      </w:r>
      <w:r w:rsidR="002D50AF">
        <w:t>27</w:t>
      </w:r>
      <w:r w:rsidR="00B2426E" w:rsidRPr="007D7F8C">
        <w:t xml:space="preserve"> </w:t>
      </w:r>
      <w:r w:rsidR="00F12A4C" w:rsidRPr="007D7F8C">
        <w:rPr>
          <w:lang w:val="sr-Cyrl-CS"/>
        </w:rPr>
        <w:t>предмета, примљено је</w:t>
      </w:r>
      <w:r w:rsidR="00B2426E" w:rsidRPr="007D7F8C">
        <w:rPr>
          <w:lang w:val="sr-Cyrl-CS"/>
        </w:rPr>
        <w:t xml:space="preserve"> </w:t>
      </w:r>
      <w:r w:rsidR="002D50AF">
        <w:t>86</w:t>
      </w:r>
      <w:r w:rsidR="00B2426E" w:rsidRPr="007D7F8C">
        <w:t xml:space="preserve"> „</w:t>
      </w:r>
      <w:r w:rsidR="003B5445" w:rsidRPr="007D7F8C">
        <w:rPr>
          <w:lang w:val="sr-Cyrl-CS"/>
        </w:rPr>
        <w:t>П“ предмета, тако да је</w:t>
      </w:r>
      <w:r w:rsidR="00F12A4C" w:rsidRPr="007D7F8C">
        <w:rPr>
          <w:lang w:val="sr-Cyrl-CS"/>
        </w:rPr>
        <w:t xml:space="preserve"> укупно у раду било </w:t>
      </w:r>
      <w:r w:rsidR="002D50AF">
        <w:t>213</w:t>
      </w:r>
      <w:r w:rsidR="007D7F8C">
        <w:t xml:space="preserve"> </w:t>
      </w:r>
      <w:r w:rsidRPr="007D7F8C">
        <w:rPr>
          <w:lang w:val="sr-Cyrl-CS"/>
        </w:rPr>
        <w:t>предмет</w:t>
      </w:r>
      <w:r w:rsidR="005F35D9">
        <w:rPr>
          <w:lang w:val="sr-Cyrl-CS"/>
        </w:rPr>
        <w:t>а</w:t>
      </w:r>
      <w:r w:rsidRPr="007D7F8C">
        <w:rPr>
          <w:lang w:val="sr-Cyrl-CS"/>
        </w:rPr>
        <w:t>, а од тога</w:t>
      </w:r>
      <w:r w:rsidR="00F12A4C" w:rsidRPr="007D7F8C">
        <w:rPr>
          <w:lang w:val="sr-Cyrl-CS"/>
        </w:rPr>
        <w:t xml:space="preserve"> </w:t>
      </w:r>
      <w:r w:rsidR="008F2008">
        <w:rPr>
          <w:lang w:val="sr-Cyrl-CS"/>
        </w:rPr>
        <w:t>су</w:t>
      </w:r>
      <w:r w:rsidR="00F8225C" w:rsidRPr="007D7F8C">
        <w:t xml:space="preserve"> </w:t>
      </w:r>
      <w:r w:rsidR="002D50AF">
        <w:t>54</w:t>
      </w:r>
      <w:r w:rsidR="003D10C9" w:rsidRPr="007D7F8C">
        <w:rPr>
          <w:lang w:val="sr-Cyrl-CS"/>
        </w:rPr>
        <w:t xml:space="preserve"> предмет</w:t>
      </w:r>
      <w:r w:rsidR="008F2008">
        <w:rPr>
          <w:lang w:val="sr-Cyrl-CS"/>
        </w:rPr>
        <w:t>а</w:t>
      </w:r>
      <w:r w:rsidR="00B2426E" w:rsidRPr="007D7F8C">
        <w:rPr>
          <w:lang w:val="sr-Cyrl-CS"/>
        </w:rPr>
        <w:t xml:space="preserve"> мериторно решен</w:t>
      </w:r>
      <w:r w:rsidR="008F2008">
        <w:rPr>
          <w:lang w:val="sr-Cyrl-CS"/>
        </w:rPr>
        <w:t>а</w:t>
      </w:r>
      <w:r w:rsidR="003D10C9" w:rsidRPr="007D7F8C">
        <w:rPr>
          <w:lang w:val="sr-Cyrl-CS"/>
        </w:rPr>
        <w:t>,</w:t>
      </w:r>
      <w:r w:rsidRPr="007D7F8C">
        <w:rPr>
          <w:lang w:val="sr-Cyrl-CS"/>
        </w:rPr>
        <w:t xml:space="preserve"> а </w:t>
      </w:r>
      <w:r w:rsidR="002D50AF">
        <w:t>29</w:t>
      </w:r>
      <w:r w:rsidR="00B2426E" w:rsidRPr="007D7F8C">
        <w:t xml:space="preserve"> </w:t>
      </w:r>
      <w:r w:rsidR="00F86690" w:rsidRPr="007D7F8C">
        <w:t>предмета је решено</w:t>
      </w:r>
      <w:r w:rsidRPr="007D7F8C">
        <w:rPr>
          <w:lang w:val="sr-Latn-CS"/>
        </w:rPr>
        <w:t xml:space="preserve"> на</w:t>
      </w:r>
      <w:r w:rsidRPr="007D7F8C">
        <w:rPr>
          <w:lang w:val="sr-Cyrl-CS"/>
        </w:rPr>
        <w:t xml:space="preserve"> други начин, односно укупно</w:t>
      </w:r>
      <w:r w:rsidR="00F12A4C" w:rsidRPr="007D7F8C">
        <w:rPr>
          <w:lang w:val="sr-Cyrl-CS"/>
        </w:rPr>
        <w:t xml:space="preserve"> је решено </w:t>
      </w:r>
      <w:r w:rsidR="002D50AF">
        <w:t>83</w:t>
      </w:r>
      <w:r w:rsidR="003B5445" w:rsidRPr="007D7F8C">
        <w:rPr>
          <w:lang w:val="sr-Cyrl-CS"/>
        </w:rPr>
        <w:t xml:space="preserve"> ,,П“</w:t>
      </w:r>
      <w:r w:rsidRPr="007D7F8C">
        <w:rPr>
          <w:lang w:val="sr-Cyrl-CS"/>
        </w:rPr>
        <w:t xml:space="preserve"> предмета.</w:t>
      </w:r>
      <w:r w:rsidR="00E31624" w:rsidRPr="007D7F8C">
        <w:rPr>
          <w:lang w:val="sr-Cyrl-CS"/>
        </w:rPr>
        <w:t xml:space="preserve"> </w:t>
      </w:r>
      <w:r w:rsidRPr="007D7F8C">
        <w:rPr>
          <w:lang w:val="sr-Cyrl-CS"/>
        </w:rPr>
        <w:t>Просечно р</w:t>
      </w:r>
      <w:r w:rsidR="00F12A4C" w:rsidRPr="007D7F8C">
        <w:rPr>
          <w:lang w:val="sr-Cyrl-CS"/>
        </w:rPr>
        <w:t xml:space="preserve">ешено по </w:t>
      </w:r>
      <w:r w:rsidR="000C52A1" w:rsidRPr="007D7F8C">
        <w:rPr>
          <w:lang w:val="sr-Cyrl-CS"/>
        </w:rPr>
        <w:t xml:space="preserve">судији у одељењу је </w:t>
      </w:r>
      <w:r w:rsidR="00B2426E" w:rsidRPr="007D7F8C">
        <w:t>1,</w:t>
      </w:r>
      <w:r w:rsidR="002D50AF">
        <w:t>08</w:t>
      </w:r>
      <w:r w:rsidR="003B5445" w:rsidRPr="007D7F8C">
        <w:rPr>
          <w:lang w:val="sr-Cyrl-CS"/>
        </w:rPr>
        <w:t>.</w:t>
      </w:r>
      <w:r w:rsidRPr="007D7F8C">
        <w:rPr>
          <w:lang w:val="sr-Cyrl-CS"/>
        </w:rPr>
        <w:t xml:space="preserve"> Остало </w:t>
      </w:r>
      <w:r w:rsidR="00F12A4C" w:rsidRPr="007D7F8C">
        <w:rPr>
          <w:lang w:val="sr-Cyrl-CS"/>
        </w:rPr>
        <w:t xml:space="preserve">је у раду као нерешено </w:t>
      </w:r>
      <w:r w:rsidR="00B2426E" w:rsidRPr="007D7F8C">
        <w:t>1</w:t>
      </w:r>
      <w:r w:rsidR="002D50AF">
        <w:t>30</w:t>
      </w:r>
      <w:r w:rsidR="003B5445" w:rsidRPr="007D7F8C">
        <w:rPr>
          <w:lang w:val="sr-Cyrl-CS"/>
        </w:rPr>
        <w:t xml:space="preserve"> ,,П“ предмета. Просечно </w:t>
      </w:r>
      <w:r w:rsidR="00E11404" w:rsidRPr="007D7F8C">
        <w:t xml:space="preserve">остало </w:t>
      </w:r>
      <w:r w:rsidRPr="007D7F8C">
        <w:rPr>
          <w:lang w:val="sr-Cyrl-CS"/>
        </w:rPr>
        <w:t>у</w:t>
      </w:r>
      <w:r w:rsidR="00F12A4C" w:rsidRPr="007D7F8C">
        <w:rPr>
          <w:lang w:val="sr-Cyrl-CS"/>
        </w:rPr>
        <w:t xml:space="preserve"> раду по судији у одељењу </w:t>
      </w:r>
      <w:r w:rsidR="002D50AF">
        <w:t>18,57</w:t>
      </w:r>
      <w:r w:rsidR="00B2426E" w:rsidRPr="007D7F8C">
        <w:t xml:space="preserve"> </w:t>
      </w:r>
      <w:r w:rsidR="00B2426E" w:rsidRPr="007D7F8C">
        <w:rPr>
          <w:lang w:val="sr-Cyrl-CS"/>
        </w:rPr>
        <w:t>предмет</w:t>
      </w:r>
      <w:r w:rsidR="005F35D9">
        <w:rPr>
          <w:lang w:val="sr-Cyrl-CS"/>
        </w:rPr>
        <w:t>а</w:t>
      </w:r>
      <w:r w:rsidRPr="007D7F8C">
        <w:rPr>
          <w:lang w:val="sr-Cyrl-CS"/>
        </w:rPr>
        <w:t>.</w:t>
      </w:r>
      <w:r w:rsidR="003B5445" w:rsidRPr="007D7F8C">
        <w:rPr>
          <w:lang w:val="sr-Cyrl-CS"/>
        </w:rPr>
        <w:t xml:space="preserve"> Од стране Апелационог</w:t>
      </w:r>
      <w:r w:rsidR="00F8225C" w:rsidRPr="007D7F8C">
        <w:t xml:space="preserve"> </w:t>
      </w:r>
      <w:r w:rsidR="00E11404" w:rsidRPr="007D7F8C">
        <w:rPr>
          <w:lang w:val="sr-Cyrl-CS"/>
        </w:rPr>
        <w:t>суда разматран</w:t>
      </w:r>
      <w:r w:rsidR="00E11404" w:rsidRPr="007D7F8C">
        <w:t>о</w:t>
      </w:r>
      <w:r w:rsidR="00F8225C" w:rsidRPr="007D7F8C">
        <w:t xml:space="preserve"> </w:t>
      </w:r>
      <w:r w:rsidR="00E11404" w:rsidRPr="007D7F8C">
        <w:t>је</w:t>
      </w:r>
      <w:r w:rsidR="00F8225C" w:rsidRPr="007D7F8C">
        <w:t xml:space="preserve"> </w:t>
      </w:r>
      <w:r w:rsidR="002D50AF">
        <w:t>22</w:t>
      </w:r>
      <w:r w:rsidR="00E11404" w:rsidRPr="007D7F8C">
        <w:rPr>
          <w:lang w:val="sr-Cyrl-CS"/>
        </w:rPr>
        <w:t xml:space="preserve"> одлук</w:t>
      </w:r>
      <w:r w:rsidR="00F86690" w:rsidRPr="007D7F8C">
        <w:t>а</w:t>
      </w:r>
      <w:r w:rsidR="003B5445" w:rsidRPr="007D7F8C">
        <w:rPr>
          <w:lang w:val="sr-Cyrl-CS"/>
        </w:rPr>
        <w:t xml:space="preserve"> по жалби, од тога ј</w:t>
      </w:r>
      <w:r w:rsidR="00A53593" w:rsidRPr="007D7F8C">
        <w:rPr>
          <w:lang w:val="sr-Cyrl-CS"/>
        </w:rPr>
        <w:t>е</w:t>
      </w:r>
      <w:r w:rsidR="00B75369">
        <w:t xml:space="preserve"> </w:t>
      </w:r>
      <w:r w:rsidR="002D50AF">
        <w:t>11</w:t>
      </w:r>
      <w:r w:rsidR="00A53593" w:rsidRPr="007D7F8C">
        <w:rPr>
          <w:lang w:val="sr-Cyrl-CS"/>
        </w:rPr>
        <w:t xml:space="preserve"> одлука потврђено или </w:t>
      </w:r>
      <w:r w:rsidR="007D7F8C">
        <w:t xml:space="preserve"> </w:t>
      </w:r>
      <w:r w:rsidR="002D50AF">
        <w:t>5</w:t>
      </w:r>
      <w:r w:rsidR="005F35D9">
        <w:t>0</w:t>
      </w:r>
      <w:r w:rsidR="007D7F8C" w:rsidRPr="007D7F8C">
        <w:t xml:space="preserve"> </w:t>
      </w:r>
      <w:r w:rsidR="003D10C9" w:rsidRPr="007D7F8C">
        <w:t>%</w:t>
      </w:r>
      <w:r w:rsidR="00A53593" w:rsidRPr="007D7F8C">
        <w:rPr>
          <w:lang w:val="sr-Cyrl-CS"/>
        </w:rPr>
        <w:t xml:space="preserve">, </w:t>
      </w:r>
      <w:r w:rsidR="007D7F8C" w:rsidRPr="007D7F8C">
        <w:t xml:space="preserve">1 </w:t>
      </w:r>
      <w:r w:rsidR="004A5EDD" w:rsidRPr="007D7F8C">
        <w:rPr>
          <w:lang w:val="sr-Cyrl-CS"/>
        </w:rPr>
        <w:t>одлука</w:t>
      </w:r>
      <w:r w:rsidR="00F8225C" w:rsidRPr="007D7F8C">
        <w:t xml:space="preserve"> </w:t>
      </w:r>
      <w:r w:rsidR="004A5EDD" w:rsidRPr="007D7F8C">
        <w:rPr>
          <w:lang w:val="sr-Cyrl-CS"/>
        </w:rPr>
        <w:t>је преиначена</w:t>
      </w:r>
      <w:r w:rsidR="00A53593" w:rsidRPr="007D7F8C">
        <w:rPr>
          <w:lang w:val="sr-Cyrl-CS"/>
        </w:rPr>
        <w:t xml:space="preserve"> или </w:t>
      </w:r>
      <w:r w:rsidR="002D50AF">
        <w:t>4,55</w:t>
      </w:r>
      <w:r w:rsidR="005F35D9">
        <w:t xml:space="preserve"> </w:t>
      </w:r>
      <w:r w:rsidR="003D10C9" w:rsidRPr="007D7F8C">
        <w:t>%</w:t>
      </w:r>
      <w:r w:rsidR="00AD28FA" w:rsidRPr="007D7F8C">
        <w:rPr>
          <w:lang w:val="sr-Cyrl-CS"/>
        </w:rPr>
        <w:t xml:space="preserve">, </w:t>
      </w:r>
      <w:r w:rsidR="002D50AF">
        <w:t>7</w:t>
      </w:r>
      <w:r w:rsidR="003D10C9" w:rsidRPr="007D7F8C">
        <w:t xml:space="preserve"> одлука</w:t>
      </w:r>
      <w:r w:rsidR="002D50AF">
        <w:rPr>
          <w:lang w:val="sr-Cyrl-CS"/>
        </w:rPr>
        <w:t xml:space="preserve"> је укинуто</w:t>
      </w:r>
      <w:r w:rsidR="00A53593" w:rsidRPr="007D7F8C">
        <w:rPr>
          <w:lang w:val="sr-Cyrl-CS"/>
        </w:rPr>
        <w:t xml:space="preserve"> што износи</w:t>
      </w:r>
      <w:r w:rsidR="00F8225C" w:rsidRPr="007D7F8C">
        <w:t xml:space="preserve"> </w:t>
      </w:r>
      <w:r w:rsidR="002D50AF">
        <w:t>31,82</w:t>
      </w:r>
      <w:r w:rsidR="002D50AF">
        <w:rPr>
          <w:lang w:val="sr-Cyrl-CS"/>
        </w:rPr>
        <w:t>%, а 3 одлуке су делимично преиначе, односно 13,84%.</w:t>
      </w:r>
      <w:r w:rsidR="00A53593" w:rsidRPr="007D7F8C">
        <w:rPr>
          <w:lang w:val="sr-Cyrl-CS"/>
        </w:rPr>
        <w:t xml:space="preserve"> Савладавање прилива износи </w:t>
      </w:r>
      <w:r w:rsidR="002D50AF">
        <w:t>96,51</w:t>
      </w:r>
      <w:r w:rsidR="004A5EDD" w:rsidRPr="007D7F8C">
        <w:t>.</w:t>
      </w:r>
      <w:r w:rsidR="00F8225C" w:rsidRPr="007D7F8C">
        <w:t xml:space="preserve"> </w:t>
      </w:r>
      <w:r w:rsidRPr="007D7F8C">
        <w:rPr>
          <w:lang w:val="sr-Cyrl-CS"/>
        </w:rPr>
        <w:t xml:space="preserve">Проценат решених </w:t>
      </w:r>
      <w:r w:rsidR="00A53593" w:rsidRPr="007D7F8C">
        <w:rPr>
          <w:lang w:val="sr-Cyrl-CS"/>
        </w:rPr>
        <w:t>је</w:t>
      </w:r>
      <w:r w:rsidR="00B75369">
        <w:rPr>
          <w:lang w:val="sr-Cyrl-CS"/>
        </w:rPr>
        <w:t xml:space="preserve"> </w:t>
      </w:r>
      <w:r w:rsidR="002D50AF">
        <w:rPr>
          <w:lang w:val="sr-Cyrl-CS"/>
        </w:rPr>
        <w:t>38,97</w:t>
      </w:r>
      <w:r w:rsidR="003D10C9" w:rsidRPr="007D7F8C">
        <w:t xml:space="preserve"> </w:t>
      </w:r>
      <w:r w:rsidR="00A53593" w:rsidRPr="007D7F8C">
        <w:rPr>
          <w:lang w:val="sr-Cyrl-CS"/>
        </w:rPr>
        <w:t xml:space="preserve">а укупан квалитет је </w:t>
      </w:r>
      <w:r w:rsidR="002D50AF">
        <w:t>90,36</w:t>
      </w:r>
      <w:r w:rsidR="003B5445" w:rsidRPr="007D7F8C">
        <w:rPr>
          <w:lang w:val="sr-Cyrl-CS"/>
        </w:rPr>
        <w:t>. У материји ,,П“</w:t>
      </w:r>
      <w:r w:rsidR="00F8225C" w:rsidRPr="007D7F8C">
        <w:t xml:space="preserve"> </w:t>
      </w:r>
      <w:r w:rsidR="00E11404" w:rsidRPr="007D7F8C">
        <w:rPr>
          <w:lang w:val="sr-Cyrl-CS"/>
        </w:rPr>
        <w:t xml:space="preserve">поступало је </w:t>
      </w:r>
      <w:r w:rsidR="002D50AF">
        <w:t>7</w:t>
      </w:r>
      <w:r w:rsidRPr="007D7F8C">
        <w:rPr>
          <w:lang w:val="sr-Cyrl-CS"/>
        </w:rPr>
        <w:t xml:space="preserve"> судија. </w:t>
      </w:r>
    </w:p>
    <w:p w:rsidR="00AE5F35" w:rsidRPr="004C35F0" w:rsidRDefault="00AE5F35" w:rsidP="00845DCB">
      <w:pPr>
        <w:spacing w:before="120" w:after="120"/>
        <w:jc w:val="both"/>
        <w:rPr>
          <w:lang w:val="sr-Cyrl-CS"/>
        </w:rPr>
      </w:pPr>
      <w:r w:rsidRPr="004C35F0">
        <w:rPr>
          <w:lang w:val="sr-Cyrl-CS"/>
        </w:rPr>
        <w:t xml:space="preserve">У </w:t>
      </w:r>
      <w:r w:rsidR="003B5445" w:rsidRPr="004C35F0">
        <w:rPr>
          <w:b/>
          <w:lang w:val="sr-Cyrl-CS"/>
        </w:rPr>
        <w:t>,,П1“</w:t>
      </w:r>
      <w:r w:rsidR="003B5445" w:rsidRPr="004C35F0">
        <w:rPr>
          <w:lang w:val="sr-Cyrl-CS"/>
        </w:rPr>
        <w:t>материји на почетку</w:t>
      </w:r>
      <w:r w:rsidR="007C2872" w:rsidRPr="004C35F0">
        <w:rPr>
          <w:lang w:val="sr-Cyrl-CS"/>
        </w:rPr>
        <w:t xml:space="preserve"> 20</w:t>
      </w:r>
      <w:r w:rsidR="004A5EDD" w:rsidRPr="004C35F0">
        <w:t>2</w:t>
      </w:r>
      <w:r w:rsidR="002D50AF">
        <w:t>5</w:t>
      </w:r>
      <w:r w:rsidRPr="004C35F0">
        <w:rPr>
          <w:lang w:val="sr-Cyrl-CS"/>
        </w:rPr>
        <w:t xml:space="preserve">. </w:t>
      </w:r>
      <w:r w:rsidR="003B5445" w:rsidRPr="004C35F0">
        <w:rPr>
          <w:lang w:val="sr-Cyrl-CS"/>
        </w:rPr>
        <w:t>године</w:t>
      </w:r>
      <w:r w:rsidR="004A5EDD" w:rsidRPr="004C35F0">
        <w:rPr>
          <w:lang w:val="sr-Cyrl-CS"/>
        </w:rPr>
        <w:t xml:space="preserve"> било је</w:t>
      </w:r>
      <w:r w:rsidR="00D8599B" w:rsidRPr="004C35F0">
        <w:rPr>
          <w:lang w:val="sr-Cyrl-CS"/>
        </w:rPr>
        <w:t xml:space="preserve"> </w:t>
      </w:r>
      <w:r w:rsidR="00A53593" w:rsidRPr="004C35F0">
        <w:rPr>
          <w:lang w:val="sr-Cyrl-CS"/>
        </w:rPr>
        <w:t xml:space="preserve">нерешено </w:t>
      </w:r>
      <w:r w:rsidR="002D50AF">
        <w:t>7</w:t>
      </w:r>
      <w:r w:rsidR="007D7F8C" w:rsidRPr="004C35F0">
        <w:t xml:space="preserve"> </w:t>
      </w:r>
      <w:r w:rsidR="009E4E0B" w:rsidRPr="004C35F0">
        <w:rPr>
          <w:lang w:val="sr-Cyrl-CS"/>
        </w:rPr>
        <w:t>предмета, примљено</w:t>
      </w:r>
      <w:r w:rsidR="003D10C9" w:rsidRPr="004C35F0">
        <w:t xml:space="preserve"> је </w:t>
      </w:r>
      <w:r w:rsidR="002D50AF">
        <w:t>7</w:t>
      </w:r>
      <w:r w:rsidR="007D7F8C" w:rsidRPr="004C35F0">
        <w:t xml:space="preserve"> </w:t>
      </w:r>
      <w:r w:rsidRPr="004C35F0">
        <w:rPr>
          <w:lang w:val="sr-Cyrl-CS"/>
        </w:rPr>
        <w:t xml:space="preserve">предмета, тако </w:t>
      </w:r>
      <w:r w:rsidR="003B5445" w:rsidRPr="004C35F0">
        <w:rPr>
          <w:lang w:val="sr-Cyrl-CS"/>
        </w:rPr>
        <w:t>да је укупно било у раду</w:t>
      </w:r>
      <w:r w:rsidR="004A5EDD" w:rsidRPr="004C35F0">
        <w:t xml:space="preserve"> </w:t>
      </w:r>
      <w:r w:rsidR="002D50AF">
        <w:t>14</w:t>
      </w:r>
      <w:r w:rsidR="00D8599B" w:rsidRPr="004C35F0">
        <w:t xml:space="preserve"> </w:t>
      </w:r>
      <w:r w:rsidRPr="004C35F0">
        <w:rPr>
          <w:lang w:val="sr-Cyrl-CS"/>
        </w:rPr>
        <w:t>предмета, а од тог</w:t>
      </w:r>
      <w:r w:rsidR="00A53593" w:rsidRPr="004C35F0">
        <w:rPr>
          <w:lang w:val="sr-Cyrl-CS"/>
        </w:rPr>
        <w:t xml:space="preserve">а </w:t>
      </w:r>
      <w:r w:rsidR="00F8225C" w:rsidRPr="004C35F0">
        <w:t>je</w:t>
      </w:r>
      <w:r w:rsidR="00D8599B" w:rsidRPr="004C35F0">
        <w:t xml:space="preserve"> </w:t>
      </w:r>
      <w:r w:rsidR="002D50AF">
        <w:t>1</w:t>
      </w:r>
      <w:r w:rsidR="007D7F8C" w:rsidRPr="004C35F0">
        <w:t xml:space="preserve"> </w:t>
      </w:r>
      <w:r w:rsidR="002D50AF">
        <w:rPr>
          <w:lang w:val="sr-Cyrl-CS"/>
        </w:rPr>
        <w:t xml:space="preserve">предмет </w:t>
      </w:r>
      <w:r w:rsidR="009E4E0B" w:rsidRPr="004C35F0">
        <w:rPr>
          <w:lang w:val="sr-Cyrl-CS"/>
        </w:rPr>
        <w:t>мериторно решен</w:t>
      </w:r>
      <w:r w:rsidR="002D50AF">
        <w:t>, 3</w:t>
      </w:r>
      <w:r w:rsidR="007D7F8C" w:rsidRPr="004C35F0">
        <w:t xml:space="preserve"> </w:t>
      </w:r>
      <w:r w:rsidR="003D10C9" w:rsidRPr="004C35F0">
        <w:t>предмет</w:t>
      </w:r>
      <w:r w:rsidR="002D50AF">
        <w:t>а</w:t>
      </w:r>
      <w:r w:rsidR="00D8599B" w:rsidRPr="004C35F0">
        <w:t xml:space="preserve"> </w:t>
      </w:r>
      <w:r w:rsidR="002D50AF">
        <w:t>су</w:t>
      </w:r>
      <w:r w:rsidR="003D10C9" w:rsidRPr="004C35F0">
        <w:t xml:space="preserve"> решен</w:t>
      </w:r>
      <w:r w:rsidR="002D50AF">
        <w:t>а</w:t>
      </w:r>
      <w:r w:rsidR="009E4E0B" w:rsidRPr="004C35F0">
        <w:t xml:space="preserve"> на други начин, </w:t>
      </w:r>
      <w:r w:rsidRPr="004C35F0">
        <w:rPr>
          <w:lang w:val="sr-Cyrl-CS"/>
        </w:rPr>
        <w:t>о</w:t>
      </w:r>
      <w:r w:rsidR="003B5445" w:rsidRPr="004C35F0">
        <w:rPr>
          <w:lang w:val="sr-Cyrl-CS"/>
        </w:rPr>
        <w:t xml:space="preserve">дносно укупно је решено </w:t>
      </w:r>
      <w:r w:rsidR="00F8225C" w:rsidRPr="004C35F0">
        <w:t xml:space="preserve"> </w:t>
      </w:r>
      <w:r w:rsidR="00D1649C">
        <w:t>4</w:t>
      </w:r>
      <w:r w:rsidR="003B5445" w:rsidRPr="004C35F0">
        <w:rPr>
          <w:lang w:val="sr-Cyrl-CS"/>
        </w:rPr>
        <w:t>,,П1“</w:t>
      </w:r>
      <w:r w:rsidRPr="004C35F0">
        <w:rPr>
          <w:lang w:val="sr-Cyrl-CS"/>
        </w:rPr>
        <w:t xml:space="preserve"> предмета.</w:t>
      </w:r>
      <w:r w:rsidR="00F8225C" w:rsidRPr="004C35F0">
        <w:t xml:space="preserve"> </w:t>
      </w:r>
      <w:r w:rsidRPr="004C35F0">
        <w:rPr>
          <w:lang w:val="sr-Cyrl-CS"/>
        </w:rPr>
        <w:t>Просечно р</w:t>
      </w:r>
      <w:r w:rsidR="003B5445" w:rsidRPr="004C35F0">
        <w:rPr>
          <w:lang w:val="sr-Cyrl-CS"/>
        </w:rPr>
        <w:t>ешено по суди</w:t>
      </w:r>
      <w:r w:rsidR="000C52A1" w:rsidRPr="004C35F0">
        <w:rPr>
          <w:lang w:val="sr-Cyrl-CS"/>
        </w:rPr>
        <w:t>ји у одељењу</w:t>
      </w:r>
      <w:r w:rsidR="003B5445" w:rsidRPr="004C35F0">
        <w:rPr>
          <w:lang w:val="sr-Cyrl-CS"/>
        </w:rPr>
        <w:t xml:space="preserve"> је </w:t>
      </w:r>
      <w:r w:rsidR="00D1649C">
        <w:t>0,12</w:t>
      </w:r>
      <w:r w:rsidRPr="004C35F0">
        <w:rPr>
          <w:lang w:val="sr-Cyrl-CS"/>
        </w:rPr>
        <w:t>. Остало</w:t>
      </w:r>
      <w:r w:rsidR="00A53593" w:rsidRPr="004C35F0">
        <w:rPr>
          <w:lang w:val="sr-Cyrl-CS"/>
        </w:rPr>
        <w:t xml:space="preserve"> је у раду као нерешено</w:t>
      </w:r>
      <w:r w:rsidR="00D25AD3">
        <w:t xml:space="preserve"> </w:t>
      </w:r>
      <w:r w:rsidR="00D1649C">
        <w:t>10</w:t>
      </w:r>
      <w:r w:rsidR="003B5445" w:rsidRPr="004C35F0">
        <w:rPr>
          <w:lang w:val="sr-Cyrl-CS"/>
        </w:rPr>
        <w:t xml:space="preserve"> ,,П1“ предмета. Од стране Апелационог</w:t>
      </w:r>
      <w:r w:rsidR="009E4E0B" w:rsidRPr="004C35F0">
        <w:rPr>
          <w:lang w:val="sr-Cyrl-CS"/>
        </w:rPr>
        <w:t xml:space="preserve"> суда разматран</w:t>
      </w:r>
      <w:r w:rsidR="00F86690" w:rsidRPr="004C35F0">
        <w:t>е</w:t>
      </w:r>
      <w:r w:rsidR="00F8225C" w:rsidRPr="004C35F0">
        <w:t xml:space="preserve"> </w:t>
      </w:r>
      <w:r w:rsidR="000F1204" w:rsidRPr="004C35F0">
        <w:rPr>
          <w:lang w:val="sr-Cyrl-CS"/>
        </w:rPr>
        <w:t>су</w:t>
      </w:r>
      <w:r w:rsidR="00F8225C" w:rsidRPr="004C35F0">
        <w:t xml:space="preserve"> </w:t>
      </w:r>
      <w:r w:rsidR="008F14FA">
        <w:t>2</w:t>
      </w:r>
      <w:r w:rsidR="009E4E0B" w:rsidRPr="004C35F0">
        <w:rPr>
          <w:lang w:val="sr-Cyrl-CS"/>
        </w:rPr>
        <w:t xml:space="preserve"> одлук</w:t>
      </w:r>
      <w:r w:rsidR="009E4E0B" w:rsidRPr="004C35F0">
        <w:t>е</w:t>
      </w:r>
      <w:r w:rsidR="003B5445" w:rsidRPr="004C35F0">
        <w:rPr>
          <w:lang w:val="sr-Cyrl-CS"/>
        </w:rPr>
        <w:t xml:space="preserve"> по</w:t>
      </w:r>
      <w:r w:rsidRPr="004C35F0">
        <w:rPr>
          <w:lang w:val="sr-Cyrl-CS"/>
        </w:rPr>
        <w:t xml:space="preserve"> жалб</w:t>
      </w:r>
      <w:r w:rsidR="00A53593" w:rsidRPr="004C35F0">
        <w:rPr>
          <w:lang w:val="sr-Cyrl-CS"/>
        </w:rPr>
        <w:t xml:space="preserve">и </w:t>
      </w:r>
      <w:r w:rsidR="00ED13FF" w:rsidRPr="004C35F0">
        <w:t xml:space="preserve">од којих </w:t>
      </w:r>
      <w:r w:rsidR="00D1649C">
        <w:t>су 2</w:t>
      </w:r>
      <w:r w:rsidR="004C35F0" w:rsidRPr="004C35F0">
        <w:t xml:space="preserve"> </w:t>
      </w:r>
      <w:r w:rsidR="000F1204" w:rsidRPr="004C35F0">
        <w:t>одлук</w:t>
      </w:r>
      <w:r w:rsidR="00D1649C">
        <w:t>е потврђене</w:t>
      </w:r>
      <w:r w:rsidR="007C2872" w:rsidRPr="004C35F0">
        <w:t xml:space="preserve"> или </w:t>
      </w:r>
      <w:r w:rsidR="00D1649C">
        <w:t>10</w:t>
      </w:r>
      <w:r w:rsidR="008F14FA">
        <w:t>0</w:t>
      </w:r>
      <w:r w:rsidR="00D1649C">
        <w:t>.</w:t>
      </w:r>
      <w:r w:rsidR="000F1204" w:rsidRPr="004C35F0">
        <w:t xml:space="preserve"> </w:t>
      </w:r>
      <w:r w:rsidRPr="004C35F0">
        <w:rPr>
          <w:lang w:val="sr-Cyrl-CS"/>
        </w:rPr>
        <w:t>Савладавање п</w:t>
      </w:r>
      <w:r w:rsidR="00A53593" w:rsidRPr="004C35F0">
        <w:rPr>
          <w:lang w:val="sr-Cyrl-CS"/>
        </w:rPr>
        <w:t xml:space="preserve">рилива износи </w:t>
      </w:r>
      <w:r w:rsidR="00D1649C">
        <w:t>57,14</w:t>
      </w:r>
      <w:r w:rsidR="00B75369">
        <w:t>.</w:t>
      </w:r>
      <w:r w:rsidR="00A53593" w:rsidRPr="004C35F0">
        <w:rPr>
          <w:lang w:val="sr-Cyrl-CS"/>
        </w:rPr>
        <w:t xml:space="preserve"> Проценат решених је </w:t>
      </w:r>
      <w:r w:rsidR="00D1649C">
        <w:t>28,57</w:t>
      </w:r>
      <w:r w:rsidRPr="004C35F0">
        <w:rPr>
          <w:lang w:val="sr-Cyrl-CS"/>
        </w:rPr>
        <w:t xml:space="preserve"> а укупа</w:t>
      </w:r>
      <w:r w:rsidR="00A53593" w:rsidRPr="004C35F0">
        <w:rPr>
          <w:lang w:val="sr-Cyrl-CS"/>
        </w:rPr>
        <w:t xml:space="preserve">н квалитет је </w:t>
      </w:r>
      <w:r w:rsidR="00D1649C">
        <w:t>100</w:t>
      </w:r>
      <w:r w:rsidR="00747DF6" w:rsidRPr="004C35F0">
        <w:rPr>
          <w:lang w:val="sr-Cyrl-CS"/>
        </w:rPr>
        <w:t>. У материји,,</w:t>
      </w:r>
      <w:r w:rsidRPr="004C35F0">
        <w:rPr>
          <w:lang w:val="sr-Cyrl-CS"/>
        </w:rPr>
        <w:t>П1</w:t>
      </w:r>
      <w:r w:rsidR="00747DF6" w:rsidRPr="004C35F0">
        <w:rPr>
          <w:lang w:val="sr-Cyrl-CS"/>
        </w:rPr>
        <w:t xml:space="preserve">“ </w:t>
      </w:r>
      <w:r w:rsidR="009E4E0B" w:rsidRPr="004C35F0">
        <w:rPr>
          <w:lang w:val="sr-Cyrl-CS"/>
        </w:rPr>
        <w:t>поступа</w:t>
      </w:r>
      <w:r w:rsidR="00ED13FF" w:rsidRPr="004C35F0">
        <w:rPr>
          <w:lang w:val="sr-Cyrl-CS"/>
        </w:rPr>
        <w:t xml:space="preserve">ло је </w:t>
      </w:r>
      <w:r w:rsidR="004C35F0" w:rsidRPr="004C35F0">
        <w:t xml:space="preserve">троје </w:t>
      </w:r>
      <w:r w:rsidRPr="004C35F0">
        <w:rPr>
          <w:lang w:val="sr-Cyrl-CS"/>
        </w:rPr>
        <w:t>судија.</w:t>
      </w:r>
    </w:p>
    <w:p w:rsidR="00F87DFE" w:rsidRPr="00D1649C" w:rsidRDefault="00AE5F35" w:rsidP="00845DCB">
      <w:pPr>
        <w:spacing w:before="120" w:after="120"/>
        <w:jc w:val="both"/>
      </w:pPr>
      <w:r w:rsidRPr="00D25AD3">
        <w:rPr>
          <w:lang w:val="sr-Cyrl-CS"/>
        </w:rPr>
        <w:t xml:space="preserve">У </w:t>
      </w:r>
      <w:r w:rsidR="00747DF6" w:rsidRPr="00D25AD3">
        <w:rPr>
          <w:b/>
          <w:lang w:val="sr-Cyrl-CS"/>
        </w:rPr>
        <w:t>,,П2“</w:t>
      </w:r>
      <w:r w:rsidRPr="00D25AD3">
        <w:rPr>
          <w:lang w:val="sr-Cyrl-CS"/>
        </w:rPr>
        <w:t xml:space="preserve"> материји поступа</w:t>
      </w:r>
      <w:r w:rsidR="00D25AD3" w:rsidRPr="00D25AD3">
        <w:rPr>
          <w:lang w:val="sr-Cyrl-CS"/>
        </w:rPr>
        <w:t xml:space="preserve">ло је </w:t>
      </w:r>
      <w:r w:rsidR="00D1649C">
        <w:rPr>
          <w:lang w:val="sr-Cyrl-CS"/>
        </w:rPr>
        <w:t>троје</w:t>
      </w:r>
      <w:r w:rsidR="00D25AD3" w:rsidRPr="00D25AD3">
        <w:rPr>
          <w:lang w:val="sr-Cyrl-CS"/>
        </w:rPr>
        <w:t xml:space="preserve"> </w:t>
      </w:r>
      <w:r w:rsidRPr="00D25AD3">
        <w:rPr>
          <w:lang w:val="sr-Cyrl-CS"/>
        </w:rPr>
        <w:t>судија, где је нерешено на по</w:t>
      </w:r>
      <w:r w:rsidR="00A53593" w:rsidRPr="00D25AD3">
        <w:rPr>
          <w:lang w:val="sr-Cyrl-CS"/>
        </w:rPr>
        <w:t>четку извештајног периода било</w:t>
      </w:r>
      <w:r w:rsidR="00D25AD3" w:rsidRPr="00D25AD3">
        <w:rPr>
          <w:lang w:val="sr-Cyrl-CS"/>
        </w:rPr>
        <w:t xml:space="preserve"> </w:t>
      </w:r>
      <w:r w:rsidR="008F14FA">
        <w:t>1</w:t>
      </w:r>
      <w:r w:rsidR="00D1649C">
        <w:t>7</w:t>
      </w:r>
      <w:r w:rsidR="003D3FBB" w:rsidRPr="00D25AD3">
        <w:t xml:space="preserve"> </w:t>
      </w:r>
      <w:r w:rsidR="00A53593" w:rsidRPr="00D25AD3">
        <w:rPr>
          <w:lang w:val="sr-Cyrl-CS"/>
        </w:rPr>
        <w:t xml:space="preserve">предмета, примљено </w:t>
      </w:r>
      <w:r w:rsidR="00D1649C">
        <w:t>20</w:t>
      </w:r>
      <w:r w:rsidR="00747DF6" w:rsidRPr="00D25AD3">
        <w:rPr>
          <w:lang w:val="sr-Cyrl-CS"/>
        </w:rPr>
        <w:t>,</w:t>
      </w:r>
      <w:r w:rsidRPr="00D25AD3">
        <w:rPr>
          <w:lang w:val="sr-Cyrl-CS"/>
        </w:rPr>
        <w:t xml:space="preserve"> укупно у раду је </w:t>
      </w:r>
      <w:r w:rsidR="00D25AD3" w:rsidRPr="00D25AD3">
        <w:rPr>
          <w:lang w:val="sr-Cyrl-CS"/>
        </w:rPr>
        <w:t xml:space="preserve">било </w:t>
      </w:r>
      <w:r w:rsidR="008F14FA">
        <w:rPr>
          <w:lang w:val="sr-Cyrl-CS"/>
        </w:rPr>
        <w:t>37</w:t>
      </w:r>
      <w:r w:rsidR="00D25AD3" w:rsidRPr="00D25AD3">
        <w:rPr>
          <w:lang w:val="sr-Cyrl-CS"/>
        </w:rPr>
        <w:t xml:space="preserve"> </w:t>
      </w:r>
      <w:r w:rsidR="003D3FBB" w:rsidRPr="00D25AD3">
        <w:rPr>
          <w:lang w:val="sr-Cyrl-CS"/>
        </w:rPr>
        <w:t>предмет</w:t>
      </w:r>
      <w:r w:rsidR="00D25AD3" w:rsidRPr="00D25AD3">
        <w:rPr>
          <w:lang w:val="sr-Cyrl-CS"/>
        </w:rPr>
        <w:t>а</w:t>
      </w:r>
      <w:r w:rsidRPr="00D25AD3">
        <w:rPr>
          <w:lang w:val="sr-Cyrl-CS"/>
        </w:rPr>
        <w:t>. Просечан пр</w:t>
      </w:r>
      <w:r w:rsidR="00A53593" w:rsidRPr="00D25AD3">
        <w:rPr>
          <w:lang w:val="sr-Cyrl-CS"/>
        </w:rPr>
        <w:t xml:space="preserve">илив предмета по судији је </w:t>
      </w:r>
      <w:r w:rsidR="00D1649C">
        <w:t>0,61</w:t>
      </w:r>
      <w:r w:rsidR="00D25AD3" w:rsidRPr="00D25AD3">
        <w:t>,</w:t>
      </w:r>
      <w:r w:rsidR="000F1204" w:rsidRPr="00D25AD3">
        <w:t xml:space="preserve"> </w:t>
      </w:r>
      <w:r w:rsidR="000F1204" w:rsidRPr="00D25AD3">
        <w:rPr>
          <w:lang w:val="sr-Cyrl-CS"/>
        </w:rPr>
        <w:t>а укупно решен</w:t>
      </w:r>
      <w:r w:rsidR="003D3FBB" w:rsidRPr="00D25AD3">
        <w:rPr>
          <w:lang w:val="sr-Cyrl-CS"/>
        </w:rPr>
        <w:t>о</w:t>
      </w:r>
      <w:r w:rsidR="00E31624" w:rsidRPr="00D25AD3">
        <w:rPr>
          <w:lang w:val="sr-Cyrl-CS"/>
        </w:rPr>
        <w:t xml:space="preserve"> </w:t>
      </w:r>
      <w:r w:rsidR="00D1649C">
        <w:t>28</w:t>
      </w:r>
      <w:r w:rsidR="000F1204" w:rsidRPr="00D25AD3">
        <w:rPr>
          <w:lang w:val="sr-Cyrl-CS"/>
        </w:rPr>
        <w:t xml:space="preserve"> предмет</w:t>
      </w:r>
      <w:r w:rsidR="003D3FBB" w:rsidRPr="00D25AD3">
        <w:rPr>
          <w:lang w:val="sr-Cyrl-CS"/>
        </w:rPr>
        <w:t>а</w:t>
      </w:r>
      <w:r w:rsidRPr="00D25AD3">
        <w:rPr>
          <w:lang w:val="sr-Cyrl-CS"/>
        </w:rPr>
        <w:t>, где</w:t>
      </w:r>
      <w:r w:rsidR="00F43D96" w:rsidRPr="00D25AD3">
        <w:rPr>
          <w:lang w:val="sr-Cyrl-CS"/>
        </w:rPr>
        <w:t xml:space="preserve"> је</w:t>
      </w:r>
      <w:r w:rsidRPr="00D25AD3">
        <w:rPr>
          <w:lang w:val="sr-Cyrl-CS"/>
        </w:rPr>
        <w:t xml:space="preserve"> просечн</w:t>
      </w:r>
      <w:r w:rsidR="00F8225C" w:rsidRPr="00D25AD3">
        <w:rPr>
          <w:lang w:val="sr-Cyrl-CS"/>
        </w:rPr>
        <w:t>о решено по судији</w:t>
      </w:r>
      <w:r w:rsidR="00F43D96" w:rsidRPr="00D25AD3">
        <w:rPr>
          <w:lang w:val="sr-Cyrl-CS"/>
        </w:rPr>
        <w:t xml:space="preserve"> у одељењу </w:t>
      </w:r>
      <w:r w:rsidR="00D1649C">
        <w:t>0,85</w:t>
      </w:r>
      <w:r w:rsidRPr="00D25AD3">
        <w:rPr>
          <w:lang w:val="sr-Cyrl-CS"/>
        </w:rPr>
        <w:t>,,П2</w:t>
      </w:r>
      <w:r w:rsidR="00747DF6" w:rsidRPr="00D25AD3">
        <w:rPr>
          <w:lang w:val="sr-Cyrl-CS"/>
        </w:rPr>
        <w:t>“</w:t>
      </w:r>
      <w:r w:rsidRPr="00D25AD3">
        <w:rPr>
          <w:lang w:val="sr-Cyrl-CS"/>
        </w:rPr>
        <w:t xml:space="preserve"> предмет</w:t>
      </w:r>
      <w:r w:rsidR="000F1204" w:rsidRPr="00D25AD3">
        <w:rPr>
          <w:lang w:val="sr-Cyrl-CS"/>
        </w:rPr>
        <w:t>а</w:t>
      </w:r>
      <w:r w:rsidRPr="00D25AD3">
        <w:rPr>
          <w:lang w:val="sr-Cyrl-CS"/>
        </w:rPr>
        <w:t>. Нерешено на крај</w:t>
      </w:r>
      <w:r w:rsidR="000F1204" w:rsidRPr="00D25AD3">
        <w:rPr>
          <w:lang w:val="sr-Cyrl-CS"/>
        </w:rPr>
        <w:t xml:space="preserve">у овог </w:t>
      </w:r>
      <w:r w:rsidR="00F43D96" w:rsidRPr="00D25AD3">
        <w:rPr>
          <w:lang w:val="sr-Cyrl-CS"/>
        </w:rPr>
        <w:t>извештајног периода је</w:t>
      </w:r>
      <w:r w:rsidR="00B75369">
        <w:rPr>
          <w:lang w:val="sr-Cyrl-CS"/>
        </w:rPr>
        <w:t xml:space="preserve"> </w:t>
      </w:r>
      <w:r w:rsidR="00D1649C">
        <w:t>9</w:t>
      </w:r>
      <w:r w:rsidR="00F8225C" w:rsidRPr="00D25AD3">
        <w:t xml:space="preserve"> </w:t>
      </w:r>
      <w:r w:rsidRPr="00D25AD3">
        <w:rPr>
          <w:lang w:val="sr-Cyrl-CS"/>
        </w:rPr>
        <w:t>предмета</w:t>
      </w:r>
      <w:r w:rsidR="00F43D96" w:rsidRPr="00D25AD3">
        <w:rPr>
          <w:lang w:val="sr-Cyrl-CS"/>
        </w:rPr>
        <w:t xml:space="preserve">. Савладавање прилива </w:t>
      </w:r>
      <w:r w:rsidR="00D1649C">
        <w:t>140</w:t>
      </w:r>
      <w:r w:rsidR="00F43D96" w:rsidRPr="00D25AD3">
        <w:rPr>
          <w:lang w:val="sr-Cyrl-CS"/>
        </w:rPr>
        <w:t xml:space="preserve">, проценат решених </w:t>
      </w:r>
      <w:r w:rsidR="00D1649C">
        <w:t>75,88</w:t>
      </w:r>
      <w:r w:rsidRPr="00D25AD3">
        <w:rPr>
          <w:lang w:val="sr-Cyrl-CS"/>
        </w:rPr>
        <w:t>, а укупан квалитет</w:t>
      </w:r>
      <w:r w:rsidR="00D25AD3">
        <w:rPr>
          <w:lang w:val="sr-Cyrl-CS"/>
        </w:rPr>
        <w:t xml:space="preserve"> </w:t>
      </w:r>
      <w:r w:rsidR="00D25AD3" w:rsidRPr="00D25AD3">
        <w:t>100.</w:t>
      </w:r>
      <w:r w:rsidR="00D1649C" w:rsidRPr="00D1649C">
        <w:rPr>
          <w:lang w:val="sr-Cyrl-CS"/>
        </w:rPr>
        <w:t xml:space="preserve"> </w:t>
      </w:r>
      <w:r w:rsidR="00D1649C" w:rsidRPr="004C35F0">
        <w:rPr>
          <w:lang w:val="sr-Cyrl-CS"/>
        </w:rPr>
        <w:t>Од стране Апелационог суда разматран</w:t>
      </w:r>
      <w:r w:rsidR="00D1649C" w:rsidRPr="004C35F0">
        <w:t xml:space="preserve">е </w:t>
      </w:r>
      <w:r w:rsidR="00D1649C" w:rsidRPr="004C35F0">
        <w:rPr>
          <w:lang w:val="sr-Cyrl-CS"/>
        </w:rPr>
        <w:t>су</w:t>
      </w:r>
      <w:r w:rsidR="00D1649C" w:rsidRPr="004C35F0">
        <w:t xml:space="preserve"> </w:t>
      </w:r>
      <w:r w:rsidR="00D1649C">
        <w:t>2</w:t>
      </w:r>
      <w:r w:rsidR="00D1649C" w:rsidRPr="004C35F0">
        <w:rPr>
          <w:lang w:val="sr-Cyrl-CS"/>
        </w:rPr>
        <w:t xml:space="preserve"> одлук</w:t>
      </w:r>
      <w:r w:rsidR="00D1649C" w:rsidRPr="004C35F0">
        <w:t>е</w:t>
      </w:r>
      <w:r w:rsidR="00D1649C" w:rsidRPr="004C35F0">
        <w:rPr>
          <w:lang w:val="sr-Cyrl-CS"/>
        </w:rPr>
        <w:t xml:space="preserve"> </w:t>
      </w:r>
      <w:r w:rsidR="00D1649C" w:rsidRPr="004C35F0">
        <w:rPr>
          <w:lang w:val="sr-Cyrl-CS"/>
        </w:rPr>
        <w:lastRenderedPageBreak/>
        <w:t xml:space="preserve">по жалби </w:t>
      </w:r>
      <w:r w:rsidR="00D1649C">
        <w:t>од којих је једна одлука потврђена, односно 50%, а једна одлука је укинута, односно 50%.</w:t>
      </w:r>
    </w:p>
    <w:p w:rsidR="00F87DFE" w:rsidRPr="002C590A" w:rsidRDefault="00F87DFE" w:rsidP="00845DCB">
      <w:pPr>
        <w:spacing w:before="120" w:after="120"/>
        <w:jc w:val="both"/>
        <w:rPr>
          <w:lang w:val="sr-Cyrl-CS"/>
        </w:rPr>
      </w:pPr>
    </w:p>
    <w:p w:rsidR="00AE5F35" w:rsidRPr="00A25706" w:rsidRDefault="00747DF6" w:rsidP="002D4246">
      <w:pPr>
        <w:pStyle w:val="ListParagraph"/>
        <w:numPr>
          <w:ilvl w:val="0"/>
          <w:numId w:val="14"/>
        </w:numPr>
        <w:spacing w:before="120" w:after="120"/>
        <w:jc w:val="center"/>
        <w:rPr>
          <w:lang w:val="sr-Cyrl-CS"/>
        </w:rPr>
      </w:pPr>
      <w:r w:rsidRPr="00A25706">
        <w:rPr>
          <w:b/>
          <w:lang w:val="sr-Cyrl-CS"/>
        </w:rPr>
        <w:t>ОДЛУЧИВАЊЕ У</w:t>
      </w:r>
      <w:r w:rsidR="00AE5F35" w:rsidRPr="00A25706">
        <w:rPr>
          <w:b/>
          <w:lang w:val="sr-Cyrl-CS"/>
        </w:rPr>
        <w:t xml:space="preserve"> ДРУГОСТЕПЕНИМ ГРАЂАНСКИМ ПРЕДМЕТИМА</w:t>
      </w:r>
    </w:p>
    <w:p w:rsidR="00AE5F35" w:rsidRPr="00D25AD3" w:rsidRDefault="00AE5F35" w:rsidP="00845DCB">
      <w:pPr>
        <w:spacing w:before="120" w:after="120"/>
        <w:jc w:val="both"/>
        <w:rPr>
          <w:lang w:val="sr-Cyrl-CS"/>
        </w:rPr>
      </w:pPr>
      <w:r w:rsidRPr="00D25AD3">
        <w:rPr>
          <w:lang w:val="sr-Cyrl-CS"/>
        </w:rPr>
        <w:t xml:space="preserve">У </w:t>
      </w:r>
      <w:r w:rsidR="00747DF6" w:rsidRPr="00D25AD3">
        <w:rPr>
          <w:b/>
          <w:lang w:val="sr-Cyrl-CS"/>
        </w:rPr>
        <w:t>,,ГЖ“</w:t>
      </w:r>
      <w:r w:rsidR="009E4E0B" w:rsidRPr="00D25AD3">
        <w:rPr>
          <w:lang w:val="sr-Cyrl-CS"/>
        </w:rPr>
        <w:t xml:space="preserve"> ма</w:t>
      </w:r>
      <w:r w:rsidR="003914D3" w:rsidRPr="00D25AD3">
        <w:rPr>
          <w:lang w:val="sr-Cyrl-CS"/>
        </w:rPr>
        <w:t xml:space="preserve">терији на </w:t>
      </w:r>
      <w:r w:rsidR="0043236C" w:rsidRPr="00D25AD3">
        <w:rPr>
          <w:lang w:val="sr-Cyrl-CS"/>
        </w:rPr>
        <w:t>дан</w:t>
      </w:r>
      <w:r w:rsidR="003914D3" w:rsidRPr="00D25AD3">
        <w:rPr>
          <w:lang w:val="sr-Cyrl-CS"/>
        </w:rPr>
        <w:t xml:space="preserve"> 01.01.20</w:t>
      </w:r>
      <w:r w:rsidR="003D3FBB" w:rsidRPr="00D25AD3">
        <w:t>2</w:t>
      </w:r>
      <w:r w:rsidR="00D1649C">
        <w:t>5</w:t>
      </w:r>
      <w:r w:rsidRPr="00D25AD3">
        <w:rPr>
          <w:lang w:val="sr-Cyrl-CS"/>
        </w:rPr>
        <w:t>.</w:t>
      </w:r>
      <w:r w:rsidR="00F43D96" w:rsidRPr="00D25AD3">
        <w:rPr>
          <w:lang w:val="sr-Cyrl-CS"/>
        </w:rPr>
        <w:t xml:space="preserve">године </w:t>
      </w:r>
      <w:r w:rsidR="000F1204" w:rsidRPr="00D25AD3">
        <w:rPr>
          <w:lang w:val="sr-Cyrl-CS"/>
        </w:rPr>
        <w:t xml:space="preserve">било је </w:t>
      </w:r>
      <w:r w:rsidR="00D1649C">
        <w:t>810</w:t>
      </w:r>
      <w:r w:rsidR="000F1204" w:rsidRPr="00D25AD3">
        <w:rPr>
          <w:lang w:val="sr-Cyrl-CS"/>
        </w:rPr>
        <w:t xml:space="preserve"> нерешена предмета</w:t>
      </w:r>
      <w:r w:rsidR="003914D3" w:rsidRPr="00D25AD3">
        <w:rPr>
          <w:lang w:val="sr-Cyrl-CS"/>
        </w:rPr>
        <w:t>. У току 20</w:t>
      </w:r>
      <w:r w:rsidR="003D3FBB" w:rsidRPr="00D25AD3">
        <w:t>2</w:t>
      </w:r>
      <w:r w:rsidR="00D1649C">
        <w:t>5</w:t>
      </w:r>
      <w:r w:rsidR="00E31624" w:rsidRPr="00D25AD3">
        <w:t>.</w:t>
      </w:r>
      <w:r w:rsidR="00CB7CC4" w:rsidRPr="00D25AD3">
        <w:t xml:space="preserve"> </w:t>
      </w:r>
      <w:r w:rsidR="00F43D96" w:rsidRPr="00D25AD3">
        <w:rPr>
          <w:lang w:val="sr-Cyrl-CS"/>
        </w:rPr>
        <w:t xml:space="preserve">године примљено је </w:t>
      </w:r>
      <w:r w:rsidR="00D22207">
        <w:t>1</w:t>
      </w:r>
      <w:r w:rsidR="00D1649C">
        <w:t>064</w:t>
      </w:r>
      <w:r w:rsidR="00D25AD3" w:rsidRPr="00D25AD3">
        <w:t xml:space="preserve"> </w:t>
      </w:r>
      <w:r w:rsidR="000F1204" w:rsidRPr="00D25AD3">
        <w:rPr>
          <w:lang w:val="sr-Cyrl-CS"/>
        </w:rPr>
        <w:t>предмет</w:t>
      </w:r>
      <w:r w:rsidR="003D3FBB" w:rsidRPr="00D25AD3">
        <w:rPr>
          <w:lang w:val="sr-Cyrl-CS"/>
        </w:rPr>
        <w:t>а</w:t>
      </w:r>
      <w:r w:rsidRPr="00D25AD3">
        <w:rPr>
          <w:lang w:val="sr-Cyrl-CS"/>
        </w:rPr>
        <w:t>,</w:t>
      </w:r>
      <w:r w:rsidR="00F43D96" w:rsidRPr="00D25AD3">
        <w:rPr>
          <w:lang w:val="sr-Cyrl-CS"/>
        </w:rPr>
        <w:t xml:space="preserve"> па је укупно у раду било </w:t>
      </w:r>
      <w:r w:rsidR="00D1649C">
        <w:t>1874</w:t>
      </w:r>
      <w:r w:rsidR="00747DF6" w:rsidRPr="00D25AD3">
        <w:rPr>
          <w:lang w:val="sr-Cyrl-CS"/>
        </w:rPr>
        <w:t>,,Гж“</w:t>
      </w:r>
      <w:r w:rsidRPr="00D25AD3">
        <w:rPr>
          <w:lang w:val="sr-Cyrl-CS"/>
        </w:rPr>
        <w:t xml:space="preserve"> предмета. Од тога је решен</w:t>
      </w:r>
      <w:r w:rsidR="00F43D96" w:rsidRPr="00D25AD3">
        <w:rPr>
          <w:lang w:val="sr-Cyrl-CS"/>
        </w:rPr>
        <w:t>о</w:t>
      </w:r>
      <w:r w:rsidR="00B75369">
        <w:rPr>
          <w:lang w:val="sr-Cyrl-CS"/>
        </w:rPr>
        <w:t xml:space="preserve"> </w:t>
      </w:r>
      <w:r w:rsidR="00D1649C">
        <w:t>1432</w:t>
      </w:r>
      <w:r w:rsidR="00CB7CC4" w:rsidRPr="00D25AD3">
        <w:t xml:space="preserve"> </w:t>
      </w:r>
      <w:r w:rsidR="00F43D96" w:rsidRPr="00D25AD3">
        <w:rPr>
          <w:lang w:val="sr-Cyrl-CS"/>
        </w:rPr>
        <w:t xml:space="preserve">предмета, мериторно </w:t>
      </w:r>
      <w:r w:rsidR="00D1649C">
        <w:t>1344</w:t>
      </w:r>
      <w:r w:rsidR="00B75369">
        <w:t xml:space="preserve"> </w:t>
      </w:r>
      <w:r w:rsidR="00DC5E26" w:rsidRPr="00D25AD3">
        <w:t>предмет</w:t>
      </w:r>
      <w:r w:rsidR="000F1204" w:rsidRPr="00D25AD3">
        <w:t>а</w:t>
      </w:r>
      <w:r w:rsidR="0043236C" w:rsidRPr="00D25AD3">
        <w:rPr>
          <w:lang w:val="sr-Cyrl-CS"/>
        </w:rPr>
        <w:t>,</w:t>
      </w:r>
      <w:r w:rsidR="00F43D96" w:rsidRPr="00D25AD3">
        <w:rPr>
          <w:lang w:val="sr-Cyrl-CS"/>
        </w:rPr>
        <w:t xml:space="preserve"> а на други начин</w:t>
      </w:r>
      <w:r w:rsidR="00535CC5">
        <w:t xml:space="preserve"> </w:t>
      </w:r>
      <w:r w:rsidR="00D1649C">
        <w:t>88</w:t>
      </w:r>
      <w:r w:rsidR="00F43D96" w:rsidRPr="00D25AD3">
        <w:rPr>
          <w:lang w:val="sr-Cyrl-CS"/>
        </w:rPr>
        <w:t xml:space="preserve">, док је остало нерешено </w:t>
      </w:r>
      <w:r w:rsidR="00D1649C">
        <w:t>442</w:t>
      </w:r>
      <w:r w:rsidR="00747DF6" w:rsidRPr="00D25AD3">
        <w:rPr>
          <w:lang w:val="sr-Cyrl-CS"/>
        </w:rPr>
        <w:t>,,Гж“</w:t>
      </w:r>
      <w:r w:rsidRPr="00D25AD3">
        <w:rPr>
          <w:lang w:val="sr-Cyrl-CS"/>
        </w:rPr>
        <w:t xml:space="preserve"> предмета.</w:t>
      </w:r>
    </w:p>
    <w:p w:rsidR="00AE5F35" w:rsidRPr="002159E5" w:rsidRDefault="00AE5F35" w:rsidP="00845DCB">
      <w:pPr>
        <w:spacing w:before="120" w:after="120"/>
        <w:jc w:val="both"/>
        <w:rPr>
          <w:lang w:val="sr-Cyrl-CS"/>
        </w:rPr>
      </w:pPr>
      <w:r w:rsidRPr="00535CC5">
        <w:rPr>
          <w:lang w:val="sr-Cyrl-CS"/>
        </w:rPr>
        <w:t>Просечан прилив предмета п</w:t>
      </w:r>
      <w:r w:rsidR="00F43D96" w:rsidRPr="00535CC5">
        <w:rPr>
          <w:lang w:val="sr-Cyrl-CS"/>
        </w:rPr>
        <w:t xml:space="preserve">о судији износио је </w:t>
      </w:r>
      <w:r w:rsidR="00D1649C">
        <w:t>13,82</w:t>
      </w:r>
      <w:r w:rsidR="00CB7CC4" w:rsidRPr="00535CC5">
        <w:t xml:space="preserve"> </w:t>
      </w:r>
      <w:r w:rsidRPr="00535CC5">
        <w:rPr>
          <w:lang w:val="sr-Cyrl-CS"/>
        </w:rPr>
        <w:t>предмет</w:t>
      </w:r>
      <w:r w:rsidR="000F1204" w:rsidRPr="00535CC5">
        <w:rPr>
          <w:lang w:val="sr-Cyrl-CS"/>
        </w:rPr>
        <w:t>а</w:t>
      </w:r>
      <w:r w:rsidRPr="00535CC5">
        <w:rPr>
          <w:lang w:val="sr-Cyrl-CS"/>
        </w:rPr>
        <w:t>, а просечно ре</w:t>
      </w:r>
      <w:r w:rsidR="00F43D96" w:rsidRPr="00535CC5">
        <w:rPr>
          <w:lang w:val="sr-Cyrl-CS"/>
        </w:rPr>
        <w:t>шено по судији у одељењу је</w:t>
      </w:r>
      <w:r w:rsidR="00B75369">
        <w:t xml:space="preserve"> </w:t>
      </w:r>
      <w:r w:rsidR="00D1649C">
        <w:t>18,80</w:t>
      </w:r>
      <w:r w:rsidR="00CB7CC4" w:rsidRPr="00535CC5">
        <w:t xml:space="preserve"> </w:t>
      </w:r>
      <w:r w:rsidR="003D3FBB" w:rsidRPr="00535CC5">
        <w:rPr>
          <w:lang w:val="sr-Cyrl-CS"/>
        </w:rPr>
        <w:t>предмет</w:t>
      </w:r>
      <w:r w:rsidR="00747DF6" w:rsidRPr="00535CC5">
        <w:rPr>
          <w:lang w:val="sr-Cyrl-CS"/>
        </w:rPr>
        <w:t>. Просечно предмета</w:t>
      </w:r>
      <w:r w:rsidR="009E4E0B" w:rsidRPr="00535CC5">
        <w:t xml:space="preserve"> остало</w:t>
      </w:r>
      <w:r w:rsidR="00747DF6" w:rsidRPr="00535CC5">
        <w:rPr>
          <w:lang w:val="sr-Cyrl-CS"/>
        </w:rPr>
        <w:t xml:space="preserve"> у раду </w:t>
      </w:r>
      <w:r w:rsidR="005C2199" w:rsidRPr="00535CC5">
        <w:t xml:space="preserve">као нерешено </w:t>
      </w:r>
      <w:r w:rsidR="00D1649C">
        <w:t>63,14</w:t>
      </w:r>
      <w:r w:rsidR="00CB7CC4" w:rsidRPr="00535CC5">
        <w:t xml:space="preserve"> </w:t>
      </w:r>
      <w:r w:rsidR="00F43D96" w:rsidRPr="00535CC5">
        <w:rPr>
          <w:lang w:val="sr-Cyrl-CS"/>
        </w:rPr>
        <w:t>по судији</w:t>
      </w:r>
      <w:r w:rsidR="00747DF6" w:rsidRPr="00535CC5">
        <w:rPr>
          <w:lang w:val="sr-Cyrl-CS"/>
        </w:rPr>
        <w:t>. Савладавање при</w:t>
      </w:r>
      <w:r w:rsidR="00F43D96" w:rsidRPr="00535CC5">
        <w:rPr>
          <w:lang w:val="sr-Cyrl-CS"/>
        </w:rPr>
        <w:t xml:space="preserve">лива у ,,Гж“ материји износи </w:t>
      </w:r>
      <w:r w:rsidR="00D1649C">
        <w:t>134,59</w:t>
      </w:r>
      <w:r w:rsidRPr="00535CC5">
        <w:rPr>
          <w:lang w:val="sr-Cyrl-CS"/>
        </w:rPr>
        <w:t xml:space="preserve"> проц</w:t>
      </w:r>
      <w:r w:rsidR="00F43D96" w:rsidRPr="00535CC5">
        <w:rPr>
          <w:lang w:val="sr-Cyrl-CS"/>
        </w:rPr>
        <w:t xml:space="preserve">енат решених предмета износи </w:t>
      </w:r>
      <w:r w:rsidR="00D1649C">
        <w:t>76,41</w:t>
      </w:r>
      <w:r w:rsidRPr="00535CC5">
        <w:rPr>
          <w:lang w:val="sr-Cyrl-CS"/>
        </w:rPr>
        <w:t>%, а ук</w:t>
      </w:r>
      <w:r w:rsidR="00747DF6" w:rsidRPr="00535CC5">
        <w:rPr>
          <w:lang w:val="sr-Cyrl-CS"/>
        </w:rPr>
        <w:t>упан квали</w:t>
      </w:r>
      <w:r w:rsidR="00F43D96" w:rsidRPr="00535CC5">
        <w:rPr>
          <w:lang w:val="sr-Cyrl-CS"/>
        </w:rPr>
        <w:t xml:space="preserve">тет у ,,Гж“ материји износи </w:t>
      </w:r>
      <w:r w:rsidR="00D1649C">
        <w:t>51,54</w:t>
      </w:r>
      <w:r w:rsidR="00535CC5" w:rsidRPr="00535CC5">
        <w:t>.</w:t>
      </w:r>
      <w:r w:rsidR="00747DF6" w:rsidRPr="00535CC5">
        <w:rPr>
          <w:lang w:val="sr-Cyrl-CS"/>
        </w:rPr>
        <w:t xml:space="preserve"> У ,,Гж“</w:t>
      </w:r>
      <w:r w:rsidRPr="00535CC5">
        <w:rPr>
          <w:lang w:val="sr-Cyrl-CS"/>
        </w:rPr>
        <w:t xml:space="preserve">  материји поступало је </w:t>
      </w:r>
      <w:r w:rsidR="00535CC5" w:rsidRPr="00535CC5">
        <w:t xml:space="preserve">седам </w:t>
      </w:r>
      <w:r w:rsidRPr="00535CC5">
        <w:rPr>
          <w:lang w:val="sr-Cyrl-CS"/>
        </w:rPr>
        <w:t>судија.</w:t>
      </w:r>
      <w:r w:rsidR="00D1649C">
        <w:rPr>
          <w:lang w:val="sr-Cyrl-CS"/>
        </w:rPr>
        <w:t xml:space="preserve"> </w:t>
      </w:r>
    </w:p>
    <w:p w:rsidR="00AE5F35" w:rsidRPr="00353B16" w:rsidRDefault="00AE5F35" w:rsidP="00845DCB">
      <w:pPr>
        <w:spacing w:before="120" w:after="120"/>
        <w:jc w:val="both"/>
        <w:rPr>
          <w:lang w:val="sr-Cyrl-CS"/>
        </w:rPr>
      </w:pPr>
      <w:r w:rsidRPr="00353B16">
        <w:rPr>
          <w:lang w:val="sr-Cyrl-CS"/>
        </w:rPr>
        <w:t xml:space="preserve">У </w:t>
      </w:r>
      <w:r w:rsidR="00747DF6" w:rsidRPr="00353B16">
        <w:rPr>
          <w:b/>
          <w:lang w:val="sr-Cyrl-CS"/>
        </w:rPr>
        <w:t>,,ГЖ1“</w:t>
      </w:r>
      <w:r w:rsidR="002159E5">
        <w:rPr>
          <w:b/>
          <w:lang w:val="sr-Cyrl-CS"/>
        </w:rPr>
        <w:t xml:space="preserve"> </w:t>
      </w:r>
      <w:r w:rsidR="0043416B" w:rsidRPr="00353B16">
        <w:rPr>
          <w:lang w:val="sr-Cyrl-CS"/>
        </w:rPr>
        <w:t>материји поступало је</w:t>
      </w:r>
      <w:r w:rsidR="00CB7CC4" w:rsidRPr="00353B16">
        <w:t xml:space="preserve"> </w:t>
      </w:r>
      <w:r w:rsidR="002159E5">
        <w:t>двоје</w:t>
      </w:r>
      <w:r w:rsidR="00535CC5" w:rsidRPr="00353B16">
        <w:t xml:space="preserve"> </w:t>
      </w:r>
      <w:r w:rsidR="002159E5">
        <w:rPr>
          <w:lang w:val="sr-Cyrl-CS"/>
        </w:rPr>
        <w:t>судија</w:t>
      </w:r>
      <w:r w:rsidRPr="00353B16">
        <w:rPr>
          <w:lang w:val="sr-Cyrl-CS"/>
        </w:rPr>
        <w:t>.</w:t>
      </w:r>
      <w:r w:rsidR="00CB7CC4" w:rsidRPr="00353B16">
        <w:t xml:space="preserve"> </w:t>
      </w:r>
      <w:r w:rsidR="00CB7CC4" w:rsidRPr="00353B16">
        <w:rPr>
          <w:lang w:val="sr-Cyrl-CS"/>
        </w:rPr>
        <w:t>На почетку извештајног п</w:t>
      </w:r>
      <w:r w:rsidR="000F1204" w:rsidRPr="00353B16">
        <w:rPr>
          <w:lang w:val="sr-Cyrl-CS"/>
        </w:rPr>
        <w:t>е</w:t>
      </w:r>
      <w:r w:rsidR="00CB7CC4" w:rsidRPr="00353B16">
        <w:t>р</w:t>
      </w:r>
      <w:r w:rsidR="000F1204" w:rsidRPr="00353B16">
        <w:rPr>
          <w:lang w:val="sr-Cyrl-CS"/>
        </w:rPr>
        <w:t>иода било је</w:t>
      </w:r>
      <w:r w:rsidR="00353B16" w:rsidRPr="00353B16">
        <w:rPr>
          <w:lang w:val="sr-Cyrl-CS"/>
        </w:rPr>
        <w:t xml:space="preserve"> </w:t>
      </w:r>
      <w:r w:rsidR="002159E5">
        <w:t xml:space="preserve">9 </w:t>
      </w:r>
      <w:r w:rsidR="000F1204" w:rsidRPr="00353B16">
        <w:rPr>
          <w:lang w:val="sr-Cyrl-CS"/>
        </w:rPr>
        <w:t xml:space="preserve">нерешених предмета, те како је примљено </w:t>
      </w:r>
      <w:r w:rsidR="002159E5">
        <w:t>38</w:t>
      </w:r>
      <w:r w:rsidR="00535CC5" w:rsidRPr="00353B16">
        <w:t xml:space="preserve"> предмета</w:t>
      </w:r>
      <w:r w:rsidR="000F1204" w:rsidRPr="00353B16">
        <w:rPr>
          <w:lang w:val="sr-Cyrl-CS"/>
        </w:rPr>
        <w:t>, то је у</w:t>
      </w:r>
      <w:r w:rsidR="00F43D96" w:rsidRPr="00353B16">
        <w:rPr>
          <w:lang w:val="sr-Cyrl-CS"/>
        </w:rPr>
        <w:t xml:space="preserve">купно у раду било </w:t>
      </w:r>
      <w:r w:rsidR="002159E5">
        <w:t>47</w:t>
      </w:r>
      <w:r w:rsidRPr="00353B16">
        <w:rPr>
          <w:lang w:val="sr-Cyrl-CS"/>
        </w:rPr>
        <w:t xml:space="preserve"> предмета,</w:t>
      </w:r>
      <w:r w:rsidR="00D22207">
        <w:rPr>
          <w:lang w:val="sr-Cyrl-CS"/>
        </w:rPr>
        <w:t xml:space="preserve"> од ког броја је </w:t>
      </w:r>
      <w:r w:rsidR="002159E5">
        <w:rPr>
          <w:lang w:val="sr-Cyrl-CS"/>
        </w:rPr>
        <w:t>40</w:t>
      </w:r>
      <w:r w:rsidR="00D22207">
        <w:rPr>
          <w:lang w:val="sr-Cyrl-CS"/>
        </w:rPr>
        <w:t xml:space="preserve"> предмета решено и то</w:t>
      </w:r>
      <w:r w:rsidRPr="00353B16">
        <w:rPr>
          <w:lang w:val="sr-Cyrl-CS"/>
        </w:rPr>
        <w:t xml:space="preserve"> </w:t>
      </w:r>
      <w:r w:rsidR="002159E5">
        <w:rPr>
          <w:lang w:val="sr-Cyrl-CS"/>
        </w:rPr>
        <w:t>27</w:t>
      </w:r>
      <w:r w:rsidR="00F43D96" w:rsidRPr="00353B16">
        <w:rPr>
          <w:lang w:val="sr-Cyrl-CS"/>
        </w:rPr>
        <w:t xml:space="preserve"> мериторно решено </w:t>
      </w:r>
      <w:r w:rsidR="00747DF6" w:rsidRPr="00353B16">
        <w:rPr>
          <w:lang w:val="sr-Cyrl-CS"/>
        </w:rPr>
        <w:t xml:space="preserve"> предмета</w:t>
      </w:r>
      <w:r w:rsidR="0076756C" w:rsidRPr="00353B16">
        <w:rPr>
          <w:lang w:val="sr-Cyrl-CS"/>
        </w:rPr>
        <w:t>,</w:t>
      </w:r>
      <w:r w:rsidR="00747DF6" w:rsidRPr="00353B16">
        <w:rPr>
          <w:lang w:val="sr-Cyrl-CS"/>
        </w:rPr>
        <w:t xml:space="preserve"> </w:t>
      </w:r>
      <w:r w:rsidR="00535CC5" w:rsidRPr="00353B16">
        <w:rPr>
          <w:lang w:val="sr-Cyrl-CS"/>
        </w:rPr>
        <w:t xml:space="preserve"> док су </w:t>
      </w:r>
      <w:r w:rsidR="00D22207">
        <w:rPr>
          <w:lang w:val="sr-Cyrl-CS"/>
        </w:rPr>
        <w:t>1</w:t>
      </w:r>
      <w:r w:rsidR="002159E5">
        <w:rPr>
          <w:lang w:val="sr-Cyrl-CS"/>
        </w:rPr>
        <w:t>3</w:t>
      </w:r>
      <w:r w:rsidR="00535CC5" w:rsidRPr="00353B16">
        <w:rPr>
          <w:lang w:val="sr-Cyrl-CS"/>
        </w:rPr>
        <w:t xml:space="preserve"> предмета решена н</w:t>
      </w:r>
      <w:r w:rsidR="00747DF6" w:rsidRPr="00353B16">
        <w:rPr>
          <w:lang w:val="sr-Cyrl-CS"/>
        </w:rPr>
        <w:t>а други начин</w:t>
      </w:r>
      <w:r w:rsidR="00535CC5" w:rsidRPr="00353B16">
        <w:rPr>
          <w:lang w:val="sr-Cyrl-CS"/>
        </w:rPr>
        <w:t>.  П</w:t>
      </w:r>
      <w:r w:rsidRPr="00353B16">
        <w:rPr>
          <w:lang w:val="sr-Cyrl-CS"/>
        </w:rPr>
        <w:t xml:space="preserve">росечан </w:t>
      </w:r>
      <w:r w:rsidR="00747DF6" w:rsidRPr="00353B16">
        <w:rPr>
          <w:lang w:val="sr-Cyrl-CS"/>
        </w:rPr>
        <w:t>при</w:t>
      </w:r>
      <w:r w:rsidR="00DC5E26" w:rsidRPr="00353B16">
        <w:rPr>
          <w:lang w:val="sr-Cyrl-CS"/>
        </w:rPr>
        <w:t xml:space="preserve">лив предмета по судији износио </w:t>
      </w:r>
      <w:r w:rsidR="00353B16" w:rsidRPr="00353B16">
        <w:rPr>
          <w:lang w:val="sr-Cyrl-CS"/>
        </w:rPr>
        <w:t xml:space="preserve">је </w:t>
      </w:r>
      <w:r w:rsidR="002159E5">
        <w:t>1,73</w:t>
      </w:r>
      <w:r w:rsidR="00353B16" w:rsidRPr="00353B16">
        <w:t xml:space="preserve"> </w:t>
      </w:r>
      <w:r w:rsidRPr="00353B16">
        <w:rPr>
          <w:lang w:val="sr-Cyrl-CS"/>
        </w:rPr>
        <w:t>предмета. Просечно реше</w:t>
      </w:r>
      <w:r w:rsidR="00F43D96" w:rsidRPr="00353B16">
        <w:rPr>
          <w:lang w:val="sr-Cyrl-CS"/>
        </w:rPr>
        <w:t xml:space="preserve">но по судији у одељењу износи </w:t>
      </w:r>
      <w:r w:rsidR="00A84AF9">
        <w:t>1,</w:t>
      </w:r>
      <w:r w:rsidR="002159E5">
        <w:t>82</w:t>
      </w:r>
      <w:r w:rsidR="00353B16" w:rsidRPr="00353B16">
        <w:t xml:space="preserve"> </w:t>
      </w:r>
      <w:r w:rsidRPr="00353B16">
        <w:rPr>
          <w:lang w:val="sr-Cyrl-CS"/>
        </w:rPr>
        <w:t>предмета</w:t>
      </w:r>
      <w:r w:rsidR="00747DF6" w:rsidRPr="00353B16">
        <w:rPr>
          <w:lang w:val="sr-Cyrl-CS"/>
        </w:rPr>
        <w:t xml:space="preserve">. </w:t>
      </w:r>
      <w:r w:rsidR="00207E1D" w:rsidRPr="00353B16">
        <w:rPr>
          <w:lang w:val="sr-Cyrl-CS"/>
        </w:rPr>
        <w:t>На дан</w:t>
      </w:r>
      <w:r w:rsidRPr="00353B16">
        <w:rPr>
          <w:lang w:val="sr-Cyrl-CS"/>
        </w:rPr>
        <w:t xml:space="preserve"> 31.12</w:t>
      </w:r>
      <w:r w:rsidR="0043416B" w:rsidRPr="00353B16">
        <w:rPr>
          <w:lang w:val="sr-Cyrl-CS"/>
        </w:rPr>
        <w:t>.20</w:t>
      </w:r>
      <w:r w:rsidR="0076756C" w:rsidRPr="00353B16">
        <w:t>2</w:t>
      </w:r>
      <w:r w:rsidR="002159E5">
        <w:t>5</w:t>
      </w:r>
      <w:r w:rsidR="00353B16" w:rsidRPr="00353B16">
        <w:rPr>
          <w:lang w:val="sr-Cyrl-CS"/>
        </w:rPr>
        <w:t xml:space="preserve">. године </w:t>
      </w:r>
      <w:r w:rsidR="00F43D96" w:rsidRPr="00353B16">
        <w:rPr>
          <w:lang w:val="sr-Cyrl-CS"/>
        </w:rPr>
        <w:t xml:space="preserve"> </w:t>
      </w:r>
      <w:r w:rsidR="000F1204" w:rsidRPr="00353B16">
        <w:rPr>
          <w:lang w:val="sr-Cyrl-CS"/>
        </w:rPr>
        <w:t>остало</w:t>
      </w:r>
      <w:r w:rsidR="002D4246">
        <w:rPr>
          <w:lang w:val="sr-Cyrl-CS"/>
        </w:rPr>
        <w:t xml:space="preserve"> је </w:t>
      </w:r>
      <w:r w:rsidR="002159E5">
        <w:t xml:space="preserve">7 </w:t>
      </w:r>
      <w:r w:rsidR="00207E1D" w:rsidRPr="00353B16">
        <w:t xml:space="preserve">нерешених </w:t>
      </w:r>
      <w:r w:rsidRPr="00353B16">
        <w:rPr>
          <w:lang w:val="sr-Cyrl-CS"/>
        </w:rPr>
        <w:t>предмет</w:t>
      </w:r>
      <w:r w:rsidR="00F43D96" w:rsidRPr="00353B16">
        <w:rPr>
          <w:lang w:val="sr-Cyrl-CS"/>
        </w:rPr>
        <w:t>а. Просечно</w:t>
      </w:r>
      <w:r w:rsidR="00CB7CC4" w:rsidRPr="00353B16">
        <w:rPr>
          <w:lang w:val="sr-Cyrl-CS"/>
        </w:rPr>
        <w:t xml:space="preserve"> </w:t>
      </w:r>
      <w:r w:rsidR="00616712" w:rsidRPr="00353B16">
        <w:t>остало</w:t>
      </w:r>
      <w:r w:rsidR="00747DF6" w:rsidRPr="00353B16">
        <w:rPr>
          <w:lang w:val="sr-Cyrl-CS"/>
        </w:rPr>
        <w:t xml:space="preserve"> у раду по судији је</w:t>
      </w:r>
      <w:r w:rsidR="00A84AF9">
        <w:rPr>
          <w:lang w:val="sr-Cyrl-CS"/>
        </w:rPr>
        <w:t xml:space="preserve"> </w:t>
      </w:r>
      <w:r w:rsidR="002159E5">
        <w:t>3,5</w:t>
      </w:r>
      <w:r w:rsidRPr="00353B16">
        <w:rPr>
          <w:lang w:val="sr-Cyrl-CS"/>
        </w:rPr>
        <w:t xml:space="preserve"> предмета.</w:t>
      </w:r>
      <w:r w:rsidR="00A84AF9">
        <w:rPr>
          <w:lang w:val="sr-Cyrl-CS"/>
        </w:rPr>
        <w:t xml:space="preserve"> </w:t>
      </w:r>
      <w:r w:rsidRPr="00353B16">
        <w:rPr>
          <w:lang w:val="sr-Cyrl-CS"/>
        </w:rPr>
        <w:t xml:space="preserve">Све наведено указује да је савладавање прилива </w:t>
      </w:r>
      <w:r w:rsidR="00747DF6" w:rsidRPr="00353B16">
        <w:rPr>
          <w:lang w:val="sr-Cyrl-CS"/>
        </w:rPr>
        <w:t>у ,,Гж1“</w:t>
      </w:r>
      <w:r w:rsidR="00F43D96" w:rsidRPr="00353B16">
        <w:rPr>
          <w:lang w:val="sr-Cyrl-CS"/>
        </w:rPr>
        <w:t xml:space="preserve"> материји</w:t>
      </w:r>
      <w:r w:rsidR="00353B16" w:rsidRPr="00353B16">
        <w:rPr>
          <w:lang w:val="sr-Cyrl-CS"/>
        </w:rPr>
        <w:t xml:space="preserve"> </w:t>
      </w:r>
      <w:r w:rsidR="002159E5">
        <w:rPr>
          <w:lang w:val="sr-Cyrl-CS"/>
        </w:rPr>
        <w:t>134,59</w:t>
      </w:r>
      <w:r w:rsidR="00810431" w:rsidRPr="00353B16">
        <w:t xml:space="preserve"> </w:t>
      </w:r>
      <w:r w:rsidR="00F43D96" w:rsidRPr="00353B16">
        <w:rPr>
          <w:lang w:val="sr-Cyrl-CS"/>
        </w:rPr>
        <w:t xml:space="preserve">а проценат решених је </w:t>
      </w:r>
      <w:r w:rsidR="002159E5">
        <w:t>76,41</w:t>
      </w:r>
      <w:r w:rsidR="000F1204" w:rsidRPr="00353B16">
        <w:rPr>
          <w:lang w:val="sr-Cyrl-CS"/>
        </w:rPr>
        <w:t>. У</w:t>
      </w:r>
      <w:r w:rsidRPr="00353B16">
        <w:rPr>
          <w:lang w:val="sr-Cyrl-CS"/>
        </w:rPr>
        <w:t xml:space="preserve">купан квалитет у наведеној материји износи </w:t>
      </w:r>
      <w:r w:rsidR="002159E5">
        <w:t>51,54</w:t>
      </w:r>
      <w:r w:rsidRPr="00353B16">
        <w:rPr>
          <w:lang w:val="sr-Cyrl-CS"/>
        </w:rPr>
        <w:t xml:space="preserve">. </w:t>
      </w:r>
    </w:p>
    <w:p w:rsidR="00F87DFE" w:rsidRDefault="00AE5F35" w:rsidP="00845DCB">
      <w:pPr>
        <w:spacing w:before="120" w:after="120"/>
        <w:jc w:val="both"/>
      </w:pPr>
      <w:r w:rsidRPr="00353B16">
        <w:rPr>
          <w:lang w:val="sr-Cyrl-CS"/>
        </w:rPr>
        <w:t xml:space="preserve">У </w:t>
      </w:r>
      <w:r w:rsidR="001C4CCC" w:rsidRPr="00353B16">
        <w:rPr>
          <w:b/>
          <w:lang w:val="sr-Cyrl-CS"/>
        </w:rPr>
        <w:t>,,ГЖ2“</w:t>
      </w:r>
      <w:r w:rsidR="00B75369">
        <w:rPr>
          <w:b/>
          <w:lang w:val="sr-Cyrl-CS"/>
        </w:rPr>
        <w:t xml:space="preserve"> </w:t>
      </w:r>
      <w:r w:rsidR="00810431" w:rsidRPr="00353B16">
        <w:t xml:space="preserve">материји на почетку </w:t>
      </w:r>
      <w:r w:rsidR="000F1204" w:rsidRPr="00353B16">
        <w:t>извештајног периода било је</w:t>
      </w:r>
      <w:r w:rsidR="0076756C" w:rsidRPr="00353B16">
        <w:t xml:space="preserve"> </w:t>
      </w:r>
      <w:r w:rsidR="002159E5">
        <w:t>4</w:t>
      </w:r>
      <w:r w:rsidR="00353B16" w:rsidRPr="00353B16">
        <w:t xml:space="preserve"> </w:t>
      </w:r>
      <w:r w:rsidR="000F1204" w:rsidRPr="00353B16">
        <w:t>нерешен</w:t>
      </w:r>
      <w:r w:rsidR="00353B16" w:rsidRPr="00353B16">
        <w:t>а</w:t>
      </w:r>
      <w:r w:rsidR="000F1204" w:rsidRPr="00353B16">
        <w:t xml:space="preserve"> предмета у раду</w:t>
      </w:r>
      <w:r w:rsidR="0076756C" w:rsidRPr="00353B16">
        <w:t>. У току 202</w:t>
      </w:r>
      <w:r w:rsidR="002159E5">
        <w:t>5</w:t>
      </w:r>
      <w:r w:rsidR="00021C09" w:rsidRPr="00353B16">
        <w:t>.</w:t>
      </w:r>
      <w:r w:rsidR="00CB7CC4" w:rsidRPr="00353B16">
        <w:t xml:space="preserve"> </w:t>
      </w:r>
      <w:r w:rsidR="00021C09" w:rsidRPr="00353B16">
        <w:t>године примљено је</w:t>
      </w:r>
      <w:r w:rsidR="00353B16" w:rsidRPr="00353B16">
        <w:t xml:space="preserve"> </w:t>
      </w:r>
      <w:r w:rsidR="002159E5">
        <w:t>25</w:t>
      </w:r>
      <w:r w:rsidR="00CB7CC4" w:rsidRPr="00353B16">
        <w:t xml:space="preserve"> </w:t>
      </w:r>
      <w:r w:rsidR="00021C09" w:rsidRPr="00353B16">
        <w:t>предмета, па је укупно у раду било</w:t>
      </w:r>
      <w:r w:rsidR="00A84AF9">
        <w:t xml:space="preserve"> </w:t>
      </w:r>
      <w:r w:rsidR="002159E5">
        <w:t>29</w:t>
      </w:r>
      <w:r w:rsidR="00021C09" w:rsidRPr="00353B16">
        <w:t xml:space="preserve"> „Гж2“</w:t>
      </w:r>
      <w:r w:rsidR="00CB7CC4" w:rsidRPr="00353B16">
        <w:t xml:space="preserve"> </w:t>
      </w:r>
      <w:r w:rsidR="00021C09" w:rsidRPr="00353B16">
        <w:t>предмета.</w:t>
      </w:r>
      <w:r w:rsidR="00CB7CC4" w:rsidRPr="00353B16">
        <w:t xml:space="preserve"> </w:t>
      </w:r>
      <w:r w:rsidR="00021C09" w:rsidRPr="00353B16">
        <w:t xml:space="preserve">Од тога је решено </w:t>
      </w:r>
      <w:r w:rsidR="002159E5">
        <w:t>26</w:t>
      </w:r>
      <w:r w:rsidR="00CB7CC4" w:rsidRPr="00353B16">
        <w:t xml:space="preserve"> </w:t>
      </w:r>
      <w:r w:rsidR="00353B16" w:rsidRPr="00353B16">
        <w:t xml:space="preserve">предмета и то </w:t>
      </w:r>
      <w:r w:rsidR="002159E5">
        <w:t>26</w:t>
      </w:r>
      <w:r w:rsidR="00353B16" w:rsidRPr="00353B16">
        <w:t xml:space="preserve"> мериторно, </w:t>
      </w:r>
      <w:r w:rsidR="00021C09" w:rsidRPr="00353B16">
        <w:t xml:space="preserve">док је остало нерешено </w:t>
      </w:r>
      <w:r w:rsidR="002159E5">
        <w:t xml:space="preserve">7 </w:t>
      </w:r>
      <w:r w:rsidR="00021C09" w:rsidRPr="00353B16">
        <w:t>„Гж2“</w:t>
      </w:r>
      <w:r w:rsidR="005536FE" w:rsidRPr="00353B16">
        <w:t xml:space="preserve"> предм</w:t>
      </w:r>
      <w:r w:rsidR="00021C09" w:rsidRPr="00353B16">
        <w:t>ета.</w:t>
      </w:r>
      <w:r w:rsidR="00CB7CC4" w:rsidRPr="00353B16">
        <w:t xml:space="preserve"> </w:t>
      </w:r>
      <w:r w:rsidR="00021C09" w:rsidRPr="00353B16">
        <w:t>Савлад</w:t>
      </w:r>
      <w:r w:rsidR="0043236C" w:rsidRPr="00353B16">
        <w:t xml:space="preserve">авање прилива </w:t>
      </w:r>
      <w:r w:rsidR="002159E5">
        <w:t>2,27</w:t>
      </w:r>
      <w:r w:rsidR="0043236C" w:rsidRPr="00353B16">
        <w:rPr>
          <w:lang w:val="sr-Cyrl-CS"/>
        </w:rPr>
        <w:t>%,</w:t>
      </w:r>
      <w:r w:rsidR="00CB7CC4" w:rsidRPr="00353B16">
        <w:rPr>
          <w:lang w:val="sr-Cyrl-CS"/>
        </w:rPr>
        <w:t xml:space="preserve"> </w:t>
      </w:r>
      <w:r w:rsidR="003F6C86" w:rsidRPr="00353B16">
        <w:t xml:space="preserve">проценат решених </w:t>
      </w:r>
      <w:r w:rsidR="002159E5">
        <w:t>2,36</w:t>
      </w:r>
      <w:r w:rsidR="003F6C86" w:rsidRPr="00353B16">
        <w:t xml:space="preserve">, </w:t>
      </w:r>
      <w:r w:rsidR="00021C09" w:rsidRPr="00353B16">
        <w:t xml:space="preserve">а укупан кавлитет </w:t>
      </w:r>
      <w:r w:rsidR="002159E5">
        <w:t>100</w:t>
      </w:r>
      <w:r w:rsidR="00021C09" w:rsidRPr="00353B16">
        <w:t>%.</w:t>
      </w:r>
    </w:p>
    <w:p w:rsidR="002159E5" w:rsidRPr="002159E5" w:rsidRDefault="002159E5" w:rsidP="00845DCB">
      <w:pPr>
        <w:spacing w:before="120" w:after="120"/>
        <w:jc w:val="both"/>
      </w:pPr>
    </w:p>
    <w:p w:rsidR="00AE5F35" w:rsidRPr="00845DCB" w:rsidRDefault="00AE5F35" w:rsidP="00845DCB">
      <w:pPr>
        <w:numPr>
          <w:ilvl w:val="0"/>
          <w:numId w:val="14"/>
        </w:numPr>
        <w:spacing w:before="120" w:after="120"/>
        <w:jc w:val="center"/>
        <w:rPr>
          <w:lang w:val="sr-Cyrl-CS"/>
        </w:rPr>
      </w:pPr>
      <w:r w:rsidRPr="002C590A">
        <w:rPr>
          <w:b/>
          <w:lang w:val="sr-Cyrl-CS"/>
        </w:rPr>
        <w:t xml:space="preserve">ОДЛУЧИВАЊЕ У ДРУГОСТЕПЕНОЈ  КРИВИЧНОЈ МАТЕРИЈИ   </w:t>
      </w:r>
    </w:p>
    <w:p w:rsidR="00BE795A" w:rsidRPr="00353B16" w:rsidRDefault="00BE795A" w:rsidP="00845DCB">
      <w:pPr>
        <w:spacing w:before="120" w:after="120"/>
        <w:jc w:val="both"/>
        <w:rPr>
          <w:lang w:val="sr-Cyrl-CS"/>
        </w:rPr>
      </w:pPr>
      <w:r w:rsidRPr="00353B16">
        <w:rPr>
          <w:lang w:val="sr-Cyrl-CS"/>
        </w:rPr>
        <w:t xml:space="preserve">У </w:t>
      </w:r>
      <w:r w:rsidRPr="00353B16">
        <w:rPr>
          <w:b/>
          <w:lang w:val="sr-Cyrl-CS"/>
        </w:rPr>
        <w:t>,,КЖ</w:t>
      </w:r>
      <w:r w:rsidRPr="00353B16">
        <w:rPr>
          <w:b/>
          <w:lang w:val="ru-RU"/>
        </w:rPr>
        <w:t>1</w:t>
      </w:r>
      <w:r w:rsidRPr="00353B16">
        <w:rPr>
          <w:b/>
          <w:lang w:val="sr-Cyrl-CS"/>
        </w:rPr>
        <w:t>“</w:t>
      </w:r>
      <w:r w:rsidR="007F6CF1" w:rsidRPr="00353B16">
        <w:rPr>
          <w:lang w:val="sr-Cyrl-CS"/>
        </w:rPr>
        <w:t xml:space="preserve"> материји на почетку </w:t>
      </w:r>
      <w:r w:rsidR="000F1204" w:rsidRPr="00353B16">
        <w:rPr>
          <w:lang w:val="sr-Cyrl-CS"/>
        </w:rPr>
        <w:t>извештајног периода било је</w:t>
      </w:r>
      <w:r w:rsidR="00353B16" w:rsidRPr="00353B16">
        <w:rPr>
          <w:lang w:val="sr-Cyrl-CS"/>
        </w:rPr>
        <w:t xml:space="preserve"> </w:t>
      </w:r>
      <w:r w:rsidR="002159E5">
        <w:t>28</w:t>
      </w:r>
      <w:r w:rsidR="00353B16" w:rsidRPr="00353B16">
        <w:t xml:space="preserve"> </w:t>
      </w:r>
      <w:r w:rsidRPr="00353B16">
        <w:rPr>
          <w:lang w:val="sr-Cyrl-CS"/>
        </w:rPr>
        <w:t>нереше</w:t>
      </w:r>
      <w:r w:rsidR="00FC0F37" w:rsidRPr="00353B16">
        <w:t>н</w:t>
      </w:r>
      <w:r w:rsidR="00353B16" w:rsidRPr="00353B16">
        <w:t>а</w:t>
      </w:r>
      <w:r w:rsidR="000F1204" w:rsidRPr="00353B16">
        <w:t xml:space="preserve"> </w:t>
      </w:r>
      <w:r w:rsidRPr="00353B16">
        <w:rPr>
          <w:lang w:val="sr-Cyrl-CS"/>
        </w:rPr>
        <w:t>предмет</w:t>
      </w:r>
      <w:r w:rsidR="000F1204" w:rsidRPr="00353B16">
        <w:rPr>
          <w:lang w:val="sr-Cyrl-CS"/>
        </w:rPr>
        <w:t>а</w:t>
      </w:r>
      <w:r w:rsidRPr="00353B16">
        <w:rPr>
          <w:lang w:val="sr-Cyrl-CS"/>
        </w:rPr>
        <w:t xml:space="preserve">, примљено је </w:t>
      </w:r>
      <w:r w:rsidR="002159E5">
        <w:t>372</w:t>
      </w:r>
      <w:r w:rsidRPr="00353B16">
        <w:rPr>
          <w:lang w:val="sr-Cyrl-CS"/>
        </w:rPr>
        <w:t xml:space="preserve"> предмета, па је укупно у раду било</w:t>
      </w:r>
      <w:r w:rsidR="00B75369">
        <w:rPr>
          <w:lang w:val="sr-Cyrl-CS"/>
        </w:rPr>
        <w:t xml:space="preserve"> </w:t>
      </w:r>
      <w:r w:rsidR="002159E5">
        <w:rPr>
          <w:lang w:val="sr-Cyrl-CS"/>
        </w:rPr>
        <w:t>400</w:t>
      </w:r>
      <w:r w:rsidRPr="00353B16">
        <w:rPr>
          <w:lang w:val="sr-Cyrl-CS"/>
        </w:rPr>
        <w:t xml:space="preserve"> ,,Кж</w:t>
      </w:r>
      <w:r w:rsidRPr="00353B16">
        <w:t>1</w:t>
      </w:r>
      <w:r w:rsidRPr="00353B16">
        <w:rPr>
          <w:lang w:val="sr-Cyrl-CS"/>
        </w:rPr>
        <w:t>“ предмета. Од тога је решен</w:t>
      </w:r>
      <w:r w:rsidR="007F6CF1" w:rsidRPr="00353B16">
        <w:t>о</w:t>
      </w:r>
      <w:r w:rsidR="00B75369">
        <w:t xml:space="preserve"> </w:t>
      </w:r>
      <w:r w:rsidR="002159E5">
        <w:t>312</w:t>
      </w:r>
      <w:r w:rsidR="00CB7CC4" w:rsidRPr="00353B16">
        <w:t xml:space="preserve"> </w:t>
      </w:r>
      <w:r w:rsidRPr="00353B16">
        <w:rPr>
          <w:lang w:val="sr-Cyrl-CS"/>
        </w:rPr>
        <w:t>предмет</w:t>
      </w:r>
      <w:r w:rsidR="00BE5AB0" w:rsidRPr="00353B16">
        <w:rPr>
          <w:lang w:val="sr-Cyrl-CS"/>
        </w:rPr>
        <w:t>а</w:t>
      </w:r>
      <w:r w:rsidRPr="00353B16">
        <w:rPr>
          <w:lang w:val="sr-Cyrl-CS"/>
        </w:rPr>
        <w:t xml:space="preserve">, мериторно </w:t>
      </w:r>
      <w:r w:rsidR="002159E5">
        <w:t>310</w:t>
      </w:r>
      <w:r w:rsidRPr="00353B16">
        <w:rPr>
          <w:lang w:val="sr-Cyrl-CS"/>
        </w:rPr>
        <w:t xml:space="preserve">, а на други начин </w:t>
      </w:r>
      <w:r w:rsidR="002159E5">
        <w:t>2</w:t>
      </w:r>
      <w:r w:rsidR="00BE5AB0" w:rsidRPr="00353B16">
        <w:rPr>
          <w:lang w:val="sr-Cyrl-CS"/>
        </w:rPr>
        <w:t xml:space="preserve">, </w:t>
      </w:r>
      <w:r w:rsidR="002D4246">
        <w:rPr>
          <w:lang w:val="sr-Cyrl-CS"/>
        </w:rPr>
        <w:t>а</w:t>
      </w:r>
      <w:r w:rsidR="00BE5AB0" w:rsidRPr="00353B16">
        <w:rPr>
          <w:lang w:val="sr-Cyrl-CS"/>
        </w:rPr>
        <w:t xml:space="preserve"> је остал</w:t>
      </w:r>
      <w:r w:rsidRPr="00353B16">
        <w:rPr>
          <w:lang w:val="sr-Cyrl-CS"/>
        </w:rPr>
        <w:t>о нерешено</w:t>
      </w:r>
      <w:r w:rsidR="002159E5">
        <w:rPr>
          <w:lang w:val="sr-Cyrl-CS"/>
        </w:rPr>
        <w:t xml:space="preserve"> 88 </w:t>
      </w:r>
      <w:r w:rsidRPr="00353B16">
        <w:rPr>
          <w:lang w:val="sr-Cyrl-CS"/>
        </w:rPr>
        <w:t>,,Кж</w:t>
      </w:r>
      <w:r w:rsidRPr="00353B16">
        <w:t>1</w:t>
      </w:r>
      <w:r w:rsidRPr="00353B16">
        <w:rPr>
          <w:lang w:val="sr-Cyrl-CS"/>
        </w:rPr>
        <w:t>“ предмет</w:t>
      </w:r>
      <w:r w:rsidR="00BE5AB0" w:rsidRPr="00353B16">
        <w:rPr>
          <w:lang w:val="sr-Cyrl-CS"/>
        </w:rPr>
        <w:t>а</w:t>
      </w:r>
      <w:r w:rsidRPr="00353B16">
        <w:rPr>
          <w:lang w:val="sr-Cyrl-CS"/>
        </w:rPr>
        <w:t>.</w:t>
      </w:r>
    </w:p>
    <w:p w:rsidR="00BE795A" w:rsidRPr="00353B16" w:rsidRDefault="00BE795A" w:rsidP="00845DCB">
      <w:pPr>
        <w:spacing w:before="120" w:after="120"/>
        <w:jc w:val="both"/>
        <w:rPr>
          <w:lang w:val="sr-Cyrl-CS"/>
        </w:rPr>
      </w:pPr>
      <w:r w:rsidRPr="00353B16">
        <w:rPr>
          <w:lang w:val="sr-Cyrl-CS"/>
        </w:rPr>
        <w:t>Просечан прилив предмета по судији износио је</w:t>
      </w:r>
      <w:r w:rsidR="00353B16" w:rsidRPr="00353B16">
        <w:rPr>
          <w:lang w:val="sr-Cyrl-CS"/>
        </w:rPr>
        <w:t xml:space="preserve"> </w:t>
      </w:r>
      <w:r w:rsidR="002159E5">
        <w:rPr>
          <w:lang w:val="sr-Cyrl-CS"/>
        </w:rPr>
        <w:t>11,27</w:t>
      </w:r>
      <w:r w:rsidR="00CB7CC4" w:rsidRPr="00353B16">
        <w:t xml:space="preserve"> </w:t>
      </w:r>
      <w:r w:rsidRPr="00353B16">
        <w:rPr>
          <w:lang w:val="sr-Cyrl-CS"/>
        </w:rPr>
        <w:t>предмета</w:t>
      </w:r>
      <w:r w:rsidR="002A1F53" w:rsidRPr="00353B16">
        <w:rPr>
          <w:lang w:val="sr-Cyrl-CS"/>
        </w:rPr>
        <w:t>,</w:t>
      </w:r>
      <w:r w:rsidRPr="00353B16">
        <w:rPr>
          <w:lang w:val="sr-Cyrl-CS"/>
        </w:rPr>
        <w:t xml:space="preserve"> а просечно решено по судији је </w:t>
      </w:r>
      <w:r w:rsidR="002159E5">
        <w:t>9,45</w:t>
      </w:r>
      <w:r w:rsidR="00353B16" w:rsidRPr="00353B16">
        <w:t xml:space="preserve"> </w:t>
      </w:r>
      <w:r w:rsidRPr="00353B16">
        <w:rPr>
          <w:lang w:val="sr-Cyrl-CS"/>
        </w:rPr>
        <w:t xml:space="preserve">предмета. Просечно предмета </w:t>
      </w:r>
      <w:r w:rsidRPr="00353B16">
        <w:t xml:space="preserve">остало </w:t>
      </w:r>
      <w:r w:rsidRPr="00353B16">
        <w:rPr>
          <w:lang w:val="sr-Cyrl-CS"/>
        </w:rPr>
        <w:t xml:space="preserve">у раду по судији у одељењу </w:t>
      </w:r>
      <w:r w:rsidR="002159E5">
        <w:t>29,33</w:t>
      </w:r>
      <w:r w:rsidR="00B75369">
        <w:t xml:space="preserve"> </w:t>
      </w:r>
      <w:r w:rsidRPr="00353B16">
        <w:rPr>
          <w:lang w:val="sr-Cyrl-CS"/>
        </w:rPr>
        <w:t>предмета. Савладавање прилива у ,,Кж</w:t>
      </w:r>
      <w:r w:rsidRPr="00353B16">
        <w:t>1</w:t>
      </w:r>
      <w:r w:rsidR="00CB7CC4" w:rsidRPr="00353B16">
        <w:rPr>
          <w:lang w:val="sr-Cyrl-CS"/>
        </w:rPr>
        <w:t>“</w:t>
      </w:r>
      <w:r w:rsidRPr="00353B16">
        <w:rPr>
          <w:lang w:val="sr-Cyrl-CS"/>
        </w:rPr>
        <w:t xml:space="preserve"> материји износи </w:t>
      </w:r>
      <w:r w:rsidR="002159E5">
        <w:t>83,87</w:t>
      </w:r>
      <w:r w:rsidRPr="00353B16">
        <w:rPr>
          <w:lang w:val="sr-Cyrl-CS"/>
        </w:rPr>
        <w:t xml:space="preserve"> проценат решених предмета износи</w:t>
      </w:r>
      <w:r w:rsidR="00217326">
        <w:rPr>
          <w:lang w:val="sr-Cyrl-CS"/>
        </w:rPr>
        <w:t xml:space="preserve"> </w:t>
      </w:r>
      <w:r w:rsidR="002159E5">
        <w:rPr>
          <w:lang w:val="sr-Cyrl-CS"/>
        </w:rPr>
        <w:t>78</w:t>
      </w:r>
      <w:r w:rsidR="00217326">
        <w:rPr>
          <w:lang w:val="sr-Cyrl-CS"/>
        </w:rPr>
        <w:t xml:space="preserve"> </w:t>
      </w:r>
      <w:r w:rsidRPr="00353B16">
        <w:rPr>
          <w:lang w:val="sr-Cyrl-CS"/>
        </w:rPr>
        <w:t>а укупан квалитет у ,,Кж</w:t>
      </w:r>
      <w:r w:rsidRPr="00353B16">
        <w:t>1</w:t>
      </w:r>
      <w:r w:rsidR="00217326">
        <w:rPr>
          <w:lang w:val="sr-Cyrl-CS"/>
        </w:rPr>
        <w:t>“</w:t>
      </w:r>
      <w:r w:rsidRPr="00353B16">
        <w:rPr>
          <w:lang w:val="sr-Cyrl-CS"/>
        </w:rPr>
        <w:t xml:space="preserve"> материји износи </w:t>
      </w:r>
      <w:r w:rsidR="00217326">
        <w:t>100</w:t>
      </w:r>
      <w:r w:rsidRPr="00353B16">
        <w:rPr>
          <w:lang w:val="sr-Cyrl-CS"/>
        </w:rPr>
        <w:t xml:space="preserve">%. </w:t>
      </w:r>
    </w:p>
    <w:p w:rsidR="00BE795A" w:rsidRPr="002C590A" w:rsidRDefault="00BE795A" w:rsidP="00845DCB">
      <w:pPr>
        <w:spacing w:before="120" w:after="120"/>
      </w:pPr>
      <w:r w:rsidRPr="002C590A">
        <w:rPr>
          <w:lang w:val="sr-Cyrl-CS"/>
        </w:rPr>
        <w:t>У ,,Кж</w:t>
      </w:r>
      <w:r w:rsidRPr="002C590A">
        <w:rPr>
          <w:lang w:val="ru-RU"/>
        </w:rPr>
        <w:t>1</w:t>
      </w:r>
      <w:r w:rsidRPr="002C590A">
        <w:rPr>
          <w:lang w:val="sr-Cyrl-CS"/>
        </w:rPr>
        <w:t>“ материји поступа</w:t>
      </w:r>
      <w:r w:rsidRPr="002C590A">
        <w:rPr>
          <w:lang w:val="ru-RU"/>
        </w:rPr>
        <w:t>ло</w:t>
      </w:r>
      <w:r w:rsidRPr="002C590A">
        <w:rPr>
          <w:lang w:val="sr-Cyrl-CS"/>
        </w:rPr>
        <w:t xml:space="preserve"> је</w:t>
      </w:r>
      <w:r w:rsidR="00353B16">
        <w:rPr>
          <w:lang w:val="sr-Cyrl-CS"/>
        </w:rPr>
        <w:t xml:space="preserve"> </w:t>
      </w:r>
      <w:r w:rsidR="002159E5">
        <w:rPr>
          <w:lang w:val="sr-Cyrl-CS"/>
        </w:rPr>
        <w:t>троје</w:t>
      </w:r>
      <w:r w:rsidR="00A84AF9">
        <w:rPr>
          <w:lang w:val="sr-Cyrl-CS"/>
        </w:rPr>
        <w:t xml:space="preserve"> </w:t>
      </w:r>
      <w:r w:rsidRPr="002C590A">
        <w:rPr>
          <w:lang w:val="sr-Cyrl-CS"/>
        </w:rPr>
        <w:t>судија</w:t>
      </w:r>
      <w:r w:rsidR="00A84AF9">
        <w:rPr>
          <w:lang w:val="sr-Cyrl-CS"/>
        </w:rPr>
        <w:t>.</w:t>
      </w:r>
    </w:p>
    <w:p w:rsidR="00BE795A" w:rsidRPr="0054380D" w:rsidRDefault="00BE795A" w:rsidP="00845DCB">
      <w:pPr>
        <w:spacing w:before="120" w:after="120"/>
        <w:jc w:val="both"/>
        <w:rPr>
          <w:lang w:val="sr-Cyrl-CS"/>
        </w:rPr>
      </w:pPr>
      <w:r w:rsidRPr="0054380D">
        <w:rPr>
          <w:lang w:val="sr-Cyrl-CS"/>
        </w:rPr>
        <w:lastRenderedPageBreak/>
        <w:t xml:space="preserve">У </w:t>
      </w:r>
      <w:r w:rsidRPr="0054380D">
        <w:rPr>
          <w:b/>
          <w:lang w:val="sr-Cyrl-CS"/>
        </w:rPr>
        <w:t>,,КЖ</w:t>
      </w:r>
      <w:r w:rsidRPr="0054380D">
        <w:rPr>
          <w:b/>
          <w:lang w:val="ru-RU"/>
        </w:rPr>
        <w:t>2</w:t>
      </w:r>
      <w:r w:rsidRPr="0054380D">
        <w:rPr>
          <w:b/>
          <w:lang w:val="sr-Cyrl-CS"/>
        </w:rPr>
        <w:t>“</w:t>
      </w:r>
      <w:r w:rsidR="000870E9" w:rsidRPr="0054380D">
        <w:rPr>
          <w:lang w:val="sr-Cyrl-CS"/>
        </w:rPr>
        <w:t xml:space="preserve"> материји на почетку</w:t>
      </w:r>
      <w:r w:rsidR="00CB7CC4" w:rsidRPr="0054380D">
        <w:rPr>
          <w:lang w:val="sr-Cyrl-CS"/>
        </w:rPr>
        <w:t xml:space="preserve"> </w:t>
      </w:r>
      <w:r w:rsidR="000870E9" w:rsidRPr="0054380D">
        <w:rPr>
          <w:lang w:val="sr-Cyrl-CS"/>
        </w:rPr>
        <w:t>202</w:t>
      </w:r>
      <w:r w:rsidR="002159E5">
        <w:t>5</w:t>
      </w:r>
      <w:r w:rsidR="00D0488B" w:rsidRPr="0054380D">
        <w:rPr>
          <w:lang w:val="sr-Cyrl-CS"/>
        </w:rPr>
        <w:t>. године нереше</w:t>
      </w:r>
      <w:r w:rsidR="00D0488B" w:rsidRPr="0054380D">
        <w:t>но</w:t>
      </w:r>
      <w:r w:rsidRPr="0054380D">
        <w:rPr>
          <w:lang w:val="sr-Cyrl-CS"/>
        </w:rPr>
        <w:t xml:space="preserve"> је било</w:t>
      </w:r>
      <w:r w:rsidR="00CB7CC4" w:rsidRPr="0054380D">
        <w:rPr>
          <w:lang w:val="sr-Cyrl-CS"/>
        </w:rPr>
        <w:t xml:space="preserve"> </w:t>
      </w:r>
      <w:r w:rsidR="00A84AF9">
        <w:t>3</w:t>
      </w:r>
      <w:r w:rsidR="0054380D" w:rsidRPr="0054380D">
        <w:t xml:space="preserve"> </w:t>
      </w:r>
      <w:r w:rsidRPr="0054380D">
        <w:rPr>
          <w:lang w:val="sr-Cyrl-CS"/>
        </w:rPr>
        <w:t xml:space="preserve">предмета, примљено је </w:t>
      </w:r>
      <w:r w:rsidR="002159E5">
        <w:t>419</w:t>
      </w:r>
      <w:r w:rsidR="00CB7CC4" w:rsidRPr="0054380D">
        <w:t xml:space="preserve"> </w:t>
      </w:r>
      <w:r w:rsidRPr="0054380D">
        <w:rPr>
          <w:lang w:val="sr-Cyrl-CS"/>
        </w:rPr>
        <w:t>предмета, па је укупно у раду било</w:t>
      </w:r>
      <w:r w:rsidR="0054380D" w:rsidRPr="0054380D">
        <w:rPr>
          <w:lang w:val="sr-Cyrl-CS"/>
        </w:rPr>
        <w:t xml:space="preserve"> 4</w:t>
      </w:r>
      <w:r w:rsidR="002159E5">
        <w:rPr>
          <w:lang w:val="sr-Cyrl-CS"/>
        </w:rPr>
        <w:t>22</w:t>
      </w:r>
      <w:r w:rsidRPr="0054380D">
        <w:rPr>
          <w:lang w:val="sr-Cyrl-CS"/>
        </w:rPr>
        <w:t xml:space="preserve"> ,,Кж</w:t>
      </w:r>
      <w:r w:rsidRPr="0054380D">
        <w:t>2</w:t>
      </w:r>
      <w:r w:rsidRPr="0054380D">
        <w:rPr>
          <w:lang w:val="sr-Cyrl-CS"/>
        </w:rPr>
        <w:t>“ предмета. Од тога је решен</w:t>
      </w:r>
      <w:r w:rsidR="00ED55AE" w:rsidRPr="0054380D">
        <w:t xml:space="preserve">о </w:t>
      </w:r>
      <w:r w:rsidR="00A84AF9">
        <w:t>4</w:t>
      </w:r>
      <w:r w:rsidR="002159E5">
        <w:t>06</w:t>
      </w:r>
      <w:r w:rsidRPr="0054380D">
        <w:rPr>
          <w:lang w:val="sr-Cyrl-CS"/>
        </w:rPr>
        <w:t xml:space="preserve"> предмет</w:t>
      </w:r>
      <w:r w:rsidR="00ED55AE" w:rsidRPr="0054380D">
        <w:rPr>
          <w:lang w:val="sr-Cyrl-CS"/>
        </w:rPr>
        <w:t>а</w:t>
      </w:r>
      <w:r w:rsidR="0054380D" w:rsidRPr="0054380D">
        <w:rPr>
          <w:lang w:val="sr-Cyrl-CS"/>
        </w:rPr>
        <w:t xml:space="preserve"> и то</w:t>
      </w:r>
      <w:r w:rsidRPr="0054380D">
        <w:rPr>
          <w:lang w:val="sr-Cyrl-CS"/>
        </w:rPr>
        <w:t xml:space="preserve"> мериторно</w:t>
      </w:r>
      <w:r w:rsidR="004075E0">
        <w:rPr>
          <w:lang w:val="sr-Cyrl-CS"/>
        </w:rPr>
        <w:t xml:space="preserve"> 4</w:t>
      </w:r>
      <w:r w:rsidR="002159E5">
        <w:rPr>
          <w:lang w:val="sr-Cyrl-CS"/>
        </w:rPr>
        <w:t>03</w:t>
      </w:r>
      <w:r w:rsidR="004075E0">
        <w:rPr>
          <w:lang w:val="sr-Cyrl-CS"/>
        </w:rPr>
        <w:t xml:space="preserve">, а на други начин 3 предмета, а </w:t>
      </w:r>
      <w:r w:rsidRPr="0054380D">
        <w:rPr>
          <w:lang w:val="sr-Cyrl-CS"/>
        </w:rPr>
        <w:t xml:space="preserve"> остало </w:t>
      </w:r>
      <w:r w:rsidR="004075E0">
        <w:rPr>
          <w:lang w:val="sr-Cyrl-CS"/>
        </w:rPr>
        <w:t>је</w:t>
      </w:r>
      <w:r w:rsidR="00E86CA8">
        <w:rPr>
          <w:lang w:val="sr-Cyrl-CS"/>
        </w:rPr>
        <w:t xml:space="preserve"> </w:t>
      </w:r>
      <w:r w:rsidRPr="0054380D">
        <w:rPr>
          <w:lang w:val="sr-Cyrl-CS"/>
        </w:rPr>
        <w:t xml:space="preserve">нерешено </w:t>
      </w:r>
      <w:r w:rsidR="002159E5">
        <w:t xml:space="preserve">16 </w:t>
      </w:r>
      <w:r w:rsidRPr="0054380D">
        <w:rPr>
          <w:lang w:val="sr-Cyrl-CS"/>
        </w:rPr>
        <w:t>,,Кж</w:t>
      </w:r>
      <w:r w:rsidRPr="0054380D">
        <w:t>2</w:t>
      </w:r>
      <w:r w:rsidRPr="0054380D">
        <w:rPr>
          <w:lang w:val="sr-Cyrl-CS"/>
        </w:rPr>
        <w:t>“ предмет</w:t>
      </w:r>
      <w:r w:rsidR="00C125FA" w:rsidRPr="0054380D">
        <w:rPr>
          <w:lang w:val="sr-Latn-CS"/>
        </w:rPr>
        <w:t>a</w:t>
      </w:r>
      <w:r w:rsidRPr="0054380D">
        <w:rPr>
          <w:lang w:val="sr-Cyrl-CS"/>
        </w:rPr>
        <w:t>.</w:t>
      </w:r>
    </w:p>
    <w:p w:rsidR="00BE795A" w:rsidRPr="0054380D" w:rsidRDefault="00BE795A" w:rsidP="00845DCB">
      <w:pPr>
        <w:spacing w:before="120" w:after="120"/>
        <w:jc w:val="both"/>
        <w:rPr>
          <w:lang w:val="sr-Cyrl-CS"/>
        </w:rPr>
      </w:pPr>
      <w:r w:rsidRPr="0054380D">
        <w:rPr>
          <w:lang w:val="sr-Cyrl-CS"/>
        </w:rPr>
        <w:t xml:space="preserve">Просечан прилив предмета по судији износио је </w:t>
      </w:r>
      <w:r w:rsidR="003242EE">
        <w:t>12,70</w:t>
      </w:r>
      <w:r w:rsidR="00C125FA" w:rsidRPr="0054380D">
        <w:rPr>
          <w:lang w:val="sr-Latn-CS"/>
        </w:rPr>
        <w:t>,</w:t>
      </w:r>
      <w:r w:rsidR="00ED55AE" w:rsidRPr="0054380D">
        <w:rPr>
          <w:lang w:val="sr-Cyrl-CS"/>
        </w:rPr>
        <w:t xml:space="preserve"> а просечно решено по судији је</w:t>
      </w:r>
      <w:r w:rsidR="00E86CA8">
        <w:rPr>
          <w:lang w:val="sr-Cyrl-CS"/>
        </w:rPr>
        <w:t xml:space="preserve"> </w:t>
      </w:r>
      <w:r w:rsidR="003242EE">
        <w:rPr>
          <w:lang w:val="sr-Cyrl-CS"/>
        </w:rPr>
        <w:t>12,30</w:t>
      </w:r>
      <w:r w:rsidR="00ED55AE" w:rsidRPr="0054380D">
        <w:rPr>
          <w:lang w:val="sr-Cyrl-CS"/>
        </w:rPr>
        <w:t xml:space="preserve"> предмет</w:t>
      </w:r>
      <w:r w:rsidRPr="0054380D">
        <w:rPr>
          <w:lang w:val="sr-Cyrl-CS"/>
        </w:rPr>
        <w:t xml:space="preserve">. Просечно предмета </w:t>
      </w:r>
      <w:r w:rsidR="00C125FA" w:rsidRPr="0054380D">
        <w:t>оста</w:t>
      </w:r>
      <w:r w:rsidR="002A1F53" w:rsidRPr="0054380D">
        <w:t>ло</w:t>
      </w:r>
      <w:r w:rsidR="00CB7CC4" w:rsidRPr="0054380D">
        <w:t xml:space="preserve"> </w:t>
      </w:r>
      <w:r w:rsidRPr="0054380D">
        <w:rPr>
          <w:lang w:val="sr-Cyrl-CS"/>
        </w:rPr>
        <w:t>у раду по судији у одељењу</w:t>
      </w:r>
      <w:r w:rsidR="00ED55AE" w:rsidRPr="0054380D">
        <w:t xml:space="preserve"> је </w:t>
      </w:r>
      <w:r w:rsidR="003242EE">
        <w:t>5,33</w:t>
      </w:r>
      <w:r w:rsidR="00B75369">
        <w:t xml:space="preserve"> </w:t>
      </w:r>
      <w:r w:rsidR="00C125FA" w:rsidRPr="0054380D">
        <w:rPr>
          <w:lang w:val="sr-Cyrl-CS"/>
        </w:rPr>
        <w:t>предмет</w:t>
      </w:r>
      <w:r w:rsidR="003F6C86" w:rsidRPr="0054380D">
        <w:rPr>
          <w:lang w:val="sr-Cyrl-CS"/>
        </w:rPr>
        <w:t>а</w:t>
      </w:r>
      <w:r w:rsidRPr="0054380D">
        <w:rPr>
          <w:lang w:val="sr-Cyrl-CS"/>
        </w:rPr>
        <w:t>. Савладавање прилива у ,,Кж</w:t>
      </w:r>
      <w:r w:rsidRPr="0054380D">
        <w:t>2</w:t>
      </w:r>
      <w:r w:rsidR="00C125FA" w:rsidRPr="0054380D">
        <w:rPr>
          <w:lang w:val="sr-Cyrl-CS"/>
        </w:rPr>
        <w:t>“</w:t>
      </w:r>
      <w:r w:rsidRPr="0054380D">
        <w:rPr>
          <w:lang w:val="sr-Cyrl-CS"/>
        </w:rPr>
        <w:t xml:space="preserve"> материји износи </w:t>
      </w:r>
      <w:r w:rsidR="003242EE">
        <w:t>96,90</w:t>
      </w:r>
      <w:r w:rsidR="00D0488B" w:rsidRPr="0054380D">
        <w:t>%</w:t>
      </w:r>
      <w:r w:rsidRPr="0054380D">
        <w:rPr>
          <w:lang w:val="sr-Cyrl-CS"/>
        </w:rPr>
        <w:t xml:space="preserve">, проценат решених предмета </w:t>
      </w:r>
      <w:r w:rsidRPr="0054380D">
        <w:rPr>
          <w:bCs/>
          <w:lang w:val="sr-Cyrl-CS"/>
        </w:rPr>
        <w:t xml:space="preserve">износи </w:t>
      </w:r>
      <w:r w:rsidR="003242EE">
        <w:t xml:space="preserve">96,21 </w:t>
      </w:r>
      <w:r w:rsidR="00D0488B" w:rsidRPr="0054380D">
        <w:rPr>
          <w:bCs/>
        </w:rPr>
        <w:t>%</w:t>
      </w:r>
      <w:r w:rsidRPr="0054380D">
        <w:rPr>
          <w:lang w:val="sr-Cyrl-CS"/>
        </w:rPr>
        <w:t>, а укупан квалитет у ,,Кж</w:t>
      </w:r>
      <w:r w:rsidRPr="0054380D">
        <w:t>2</w:t>
      </w:r>
      <w:r w:rsidRPr="0054380D">
        <w:rPr>
          <w:lang w:val="sr-Cyrl-CS"/>
        </w:rPr>
        <w:t xml:space="preserve">“  материји износи </w:t>
      </w:r>
      <w:r w:rsidR="0054380D" w:rsidRPr="0054380D">
        <w:t>100</w:t>
      </w:r>
      <w:r w:rsidRPr="0054380D">
        <w:rPr>
          <w:lang w:val="sr-Cyrl-CS"/>
        </w:rPr>
        <w:t xml:space="preserve">%. </w:t>
      </w:r>
    </w:p>
    <w:p w:rsidR="00BE795A" w:rsidRPr="0054380D" w:rsidRDefault="00BE795A" w:rsidP="00845DCB">
      <w:pPr>
        <w:spacing w:before="120" w:after="120"/>
        <w:rPr>
          <w:lang w:val="ru-RU"/>
        </w:rPr>
      </w:pPr>
      <w:r w:rsidRPr="0054380D">
        <w:rPr>
          <w:lang w:val="sr-Cyrl-CS"/>
        </w:rPr>
        <w:t>У ,,Кж</w:t>
      </w:r>
      <w:r w:rsidR="00011DB6" w:rsidRPr="0054380D">
        <w:rPr>
          <w:lang w:val="ru-RU"/>
        </w:rPr>
        <w:t>2</w:t>
      </w:r>
      <w:r w:rsidRPr="0054380D">
        <w:rPr>
          <w:lang w:val="sr-Cyrl-CS"/>
        </w:rPr>
        <w:t>“ материји поступа</w:t>
      </w:r>
      <w:r w:rsidRPr="0054380D">
        <w:rPr>
          <w:lang w:val="ru-RU"/>
        </w:rPr>
        <w:t>ло</w:t>
      </w:r>
      <w:r w:rsidRPr="0054380D">
        <w:rPr>
          <w:lang w:val="sr-Cyrl-CS"/>
        </w:rPr>
        <w:t xml:space="preserve"> је</w:t>
      </w:r>
      <w:r w:rsidR="0054380D" w:rsidRPr="0054380D">
        <w:t xml:space="preserve"> </w:t>
      </w:r>
      <w:r w:rsidR="003242EE">
        <w:t>троје</w:t>
      </w:r>
      <w:r w:rsidRPr="0054380D">
        <w:t xml:space="preserve"> </w:t>
      </w:r>
      <w:r w:rsidRPr="0054380D">
        <w:rPr>
          <w:lang w:val="sr-Cyrl-CS"/>
        </w:rPr>
        <w:t>судија</w:t>
      </w:r>
      <w:r w:rsidR="002C590A" w:rsidRPr="0054380D">
        <w:rPr>
          <w:lang w:val="ru-RU"/>
        </w:rPr>
        <w:t>.</w:t>
      </w:r>
    </w:p>
    <w:p w:rsidR="002C590A" w:rsidRPr="002C590A" w:rsidRDefault="002C590A" w:rsidP="00845DCB">
      <w:pPr>
        <w:spacing w:before="120" w:after="120"/>
        <w:rPr>
          <w:lang w:val="ru-RU"/>
        </w:rPr>
      </w:pPr>
    </w:p>
    <w:p w:rsidR="00AE5F35" w:rsidRPr="002C590A" w:rsidRDefault="001C4CCC" w:rsidP="00845DCB">
      <w:pPr>
        <w:numPr>
          <w:ilvl w:val="0"/>
          <w:numId w:val="14"/>
        </w:numPr>
        <w:spacing w:before="120" w:after="120"/>
        <w:jc w:val="center"/>
        <w:rPr>
          <w:lang w:val="sr-Cyrl-CS"/>
        </w:rPr>
      </w:pPr>
      <w:r w:rsidRPr="002C590A">
        <w:rPr>
          <w:b/>
          <w:lang w:val="sr-Cyrl-CS"/>
        </w:rPr>
        <w:t>ОДЛУЧИВАЊЕ  О ПРЕДМЕТИМА</w:t>
      </w:r>
      <w:r w:rsidR="00AE5F35" w:rsidRPr="002C590A">
        <w:rPr>
          <w:b/>
          <w:bCs/>
          <w:color w:val="000000"/>
          <w:lang w:val="sr-Cyrl-CS"/>
        </w:rPr>
        <w:t xml:space="preserve"> ЗА ЗАШТИТУ  П</w:t>
      </w:r>
      <w:r w:rsidRPr="002C590A">
        <w:rPr>
          <w:b/>
          <w:bCs/>
          <w:color w:val="000000"/>
          <w:lang w:val="sr-Cyrl-CS"/>
        </w:rPr>
        <w:t>РАВА  НА СУЂЕЊЕ У РАЗУМНОМ РОКУ</w:t>
      </w:r>
    </w:p>
    <w:p w:rsidR="00AE5F35" w:rsidRPr="002C590A" w:rsidRDefault="00AE5F35" w:rsidP="00845DCB">
      <w:pPr>
        <w:spacing w:before="120" w:after="120"/>
        <w:jc w:val="center"/>
        <w:rPr>
          <w:lang w:val="sr-Cyrl-CS"/>
        </w:rPr>
      </w:pPr>
    </w:p>
    <w:p w:rsidR="00413704" w:rsidRPr="00E534A3" w:rsidRDefault="00AE5F35" w:rsidP="00845DCB">
      <w:pPr>
        <w:spacing w:before="120" w:after="120"/>
        <w:jc w:val="both"/>
        <w:rPr>
          <w:color w:val="000000"/>
          <w:lang w:val="sr-Cyrl-CS"/>
        </w:rPr>
      </w:pPr>
      <w:r w:rsidRPr="00E534A3">
        <w:rPr>
          <w:lang w:val="sr-Cyrl-CS"/>
        </w:rPr>
        <w:t>У  предметима  за заштиту пр</w:t>
      </w:r>
      <w:r w:rsidR="001C4CCC" w:rsidRPr="00E534A3">
        <w:rPr>
          <w:lang w:val="sr-Cyrl-CS"/>
        </w:rPr>
        <w:t>а</w:t>
      </w:r>
      <w:r w:rsidRPr="00E534A3">
        <w:rPr>
          <w:lang w:val="sr-Cyrl-CS"/>
        </w:rPr>
        <w:t xml:space="preserve">ва на суђење у разумном року </w:t>
      </w:r>
      <w:r w:rsidR="00413704" w:rsidRPr="00E534A3">
        <w:rPr>
          <w:color w:val="000000"/>
          <w:lang w:val="sr-Cyrl-CS"/>
        </w:rPr>
        <w:t xml:space="preserve">и то </w:t>
      </w:r>
      <w:r w:rsidR="0054380D" w:rsidRPr="00E534A3">
        <w:rPr>
          <w:color w:val="000000"/>
          <w:lang w:val="sr-Cyrl-CS"/>
        </w:rPr>
        <w:t>у</w:t>
      </w:r>
      <w:r w:rsidR="00766283" w:rsidRPr="00E534A3">
        <w:t xml:space="preserve"> материји Р4П укупно је било у раду </w:t>
      </w:r>
      <w:r w:rsidR="00662DB7">
        <w:t>1</w:t>
      </w:r>
      <w:r w:rsidR="003242EE">
        <w:t>0</w:t>
      </w:r>
      <w:r w:rsidR="00B75369">
        <w:t xml:space="preserve"> </w:t>
      </w:r>
      <w:r w:rsidR="0054380D" w:rsidRPr="00E534A3">
        <w:t>предмет</w:t>
      </w:r>
      <w:r w:rsidR="003242EE">
        <w:t>а</w:t>
      </w:r>
      <w:r w:rsidR="00766283" w:rsidRPr="00E534A3">
        <w:t xml:space="preserve">, решено је </w:t>
      </w:r>
      <w:r w:rsidR="003242EE">
        <w:t>7</w:t>
      </w:r>
      <w:r w:rsidR="00B47934" w:rsidRPr="00E534A3">
        <w:t>,</w:t>
      </w:r>
      <w:r w:rsidR="00766283" w:rsidRPr="00E534A3">
        <w:t xml:space="preserve"> а </w:t>
      </w:r>
      <w:r w:rsidR="003242EE">
        <w:t>3</w:t>
      </w:r>
      <w:r w:rsidR="00413704" w:rsidRPr="00E534A3">
        <w:t xml:space="preserve"> предмет</w:t>
      </w:r>
      <w:r w:rsidR="0054380D" w:rsidRPr="00E534A3">
        <w:t>а</w:t>
      </w:r>
      <w:r w:rsidR="00CB7CC4" w:rsidRPr="00E534A3">
        <w:t xml:space="preserve"> </w:t>
      </w:r>
      <w:r w:rsidR="00413704" w:rsidRPr="00E534A3">
        <w:t>је</w:t>
      </w:r>
      <w:r w:rsidR="00766283" w:rsidRPr="00E534A3">
        <w:t xml:space="preserve"> оста</w:t>
      </w:r>
      <w:r w:rsidR="0054380D" w:rsidRPr="00E534A3">
        <w:t>л</w:t>
      </w:r>
      <w:r w:rsidR="00413704" w:rsidRPr="00E534A3">
        <w:t>о као нерешен</w:t>
      </w:r>
      <w:r w:rsidR="0054380D" w:rsidRPr="00E534A3">
        <w:t>о</w:t>
      </w:r>
      <w:r w:rsidR="00766283" w:rsidRPr="00E534A3">
        <w:t>, те је с</w:t>
      </w:r>
      <w:r w:rsidR="00600B55" w:rsidRPr="00E534A3">
        <w:t xml:space="preserve">авладавање прилива у Р4П материји </w:t>
      </w:r>
      <w:r w:rsidR="003242EE">
        <w:t>87,50</w:t>
      </w:r>
      <w:r w:rsidR="00766283" w:rsidRPr="00E534A3">
        <w:t xml:space="preserve">, проценат решених </w:t>
      </w:r>
      <w:r w:rsidR="003242EE">
        <w:t>70</w:t>
      </w:r>
      <w:r w:rsidR="00766283" w:rsidRPr="00E534A3">
        <w:t xml:space="preserve">%, а укупан квалитет је </w:t>
      </w:r>
      <w:r w:rsidR="003242EE">
        <w:t>85,71</w:t>
      </w:r>
      <w:r w:rsidR="00413704" w:rsidRPr="00E534A3">
        <w:rPr>
          <w:color w:val="000000"/>
          <w:lang w:val="sr-Cyrl-CS"/>
        </w:rPr>
        <w:t xml:space="preserve"> </w:t>
      </w:r>
      <w:r w:rsidR="00662DB7">
        <w:rPr>
          <w:color w:val="000000"/>
          <w:lang w:val="sr-Cyrl-CS"/>
        </w:rPr>
        <w:t>.</w:t>
      </w:r>
      <w:r w:rsidR="00413704" w:rsidRPr="00E534A3">
        <w:rPr>
          <w:color w:val="000000"/>
          <w:lang w:val="sr-Cyrl-CS"/>
        </w:rPr>
        <w:t xml:space="preserve"> </w:t>
      </w:r>
    </w:p>
    <w:p w:rsidR="00B76F66" w:rsidRPr="00E534A3" w:rsidRDefault="00B76F66" w:rsidP="00845DCB">
      <w:pPr>
        <w:spacing w:before="120" w:after="120"/>
        <w:jc w:val="both"/>
        <w:rPr>
          <w:color w:val="000000"/>
        </w:rPr>
      </w:pPr>
      <w:r w:rsidRPr="00E534A3">
        <w:rPr>
          <w:color w:val="000000"/>
          <w:lang w:val="sr-Cyrl-CS"/>
        </w:rPr>
        <w:t xml:space="preserve">У материји РЖГ укупно је био у раду </w:t>
      </w:r>
      <w:r w:rsidR="003242EE">
        <w:t>27</w:t>
      </w:r>
      <w:r w:rsidR="00E534A3" w:rsidRPr="00E534A3">
        <w:t xml:space="preserve"> </w:t>
      </w:r>
      <w:r w:rsidRPr="00E534A3">
        <w:rPr>
          <w:color w:val="000000"/>
          <w:lang w:val="sr-Cyrl-CS"/>
        </w:rPr>
        <w:t xml:space="preserve">предмета, од којих је </w:t>
      </w:r>
      <w:r w:rsidR="003242EE">
        <w:t>25</w:t>
      </w:r>
      <w:r w:rsidRPr="00E534A3">
        <w:rPr>
          <w:color w:val="000000"/>
          <w:lang w:val="sr-Cyrl-CS"/>
        </w:rPr>
        <w:t xml:space="preserve"> предм</w:t>
      </w:r>
      <w:r w:rsidR="00662DB7">
        <w:rPr>
          <w:color w:val="000000"/>
          <w:lang w:val="sr-Cyrl-CS"/>
        </w:rPr>
        <w:t>е</w:t>
      </w:r>
      <w:r w:rsidRPr="00E534A3">
        <w:rPr>
          <w:color w:val="000000"/>
          <w:lang w:val="sr-Cyrl-CS"/>
        </w:rPr>
        <w:t xml:space="preserve">та решено, а </w:t>
      </w:r>
      <w:r w:rsidR="003242EE">
        <w:t>2</w:t>
      </w:r>
      <w:r w:rsidR="00E534A3" w:rsidRPr="00E534A3">
        <w:t xml:space="preserve"> </w:t>
      </w:r>
      <w:r w:rsidRPr="00E534A3">
        <w:rPr>
          <w:color w:val="000000"/>
          <w:lang w:val="sr-Cyrl-CS"/>
        </w:rPr>
        <w:t xml:space="preserve">предмета </w:t>
      </w:r>
      <w:r w:rsidR="00E534A3" w:rsidRPr="00E534A3">
        <w:rPr>
          <w:color w:val="000000"/>
          <w:lang w:val="sr-Cyrl-CS"/>
        </w:rPr>
        <w:t>је</w:t>
      </w:r>
      <w:r w:rsidRPr="00E534A3">
        <w:rPr>
          <w:color w:val="000000"/>
          <w:lang w:val="sr-Cyrl-CS"/>
        </w:rPr>
        <w:t xml:space="preserve"> оста</w:t>
      </w:r>
      <w:r w:rsidR="00E534A3" w:rsidRPr="00E534A3">
        <w:rPr>
          <w:color w:val="000000"/>
          <w:lang w:val="sr-Cyrl-CS"/>
        </w:rPr>
        <w:t>ло као нерешено</w:t>
      </w:r>
      <w:r w:rsidRPr="00E534A3">
        <w:rPr>
          <w:color w:val="000000"/>
          <w:lang w:val="sr-Cyrl-CS"/>
        </w:rPr>
        <w:t xml:space="preserve">, те је савладавање прилива у наведеној материји износило </w:t>
      </w:r>
      <w:r w:rsidR="003242EE">
        <w:t>104,17</w:t>
      </w:r>
      <w:r w:rsidR="00E534A3" w:rsidRPr="00E534A3">
        <w:t xml:space="preserve"> </w:t>
      </w:r>
      <w:r w:rsidRPr="00E534A3">
        <w:rPr>
          <w:color w:val="000000"/>
          <w:lang w:val="sr-Cyrl-CS"/>
        </w:rPr>
        <w:t xml:space="preserve">проценат решених </w:t>
      </w:r>
      <w:r w:rsidR="003242EE">
        <w:t>92,59</w:t>
      </w:r>
      <w:r w:rsidRPr="00E534A3">
        <w:rPr>
          <w:color w:val="000000"/>
          <w:lang w:val="sr-Cyrl-CS"/>
        </w:rPr>
        <w:t xml:space="preserve"> а укупан квалитет </w:t>
      </w:r>
      <w:r w:rsidR="00E534A3" w:rsidRPr="00E534A3">
        <w:t>100.</w:t>
      </w:r>
    </w:p>
    <w:p w:rsidR="00D03739" w:rsidRPr="00E534A3" w:rsidRDefault="00766283" w:rsidP="00845DCB">
      <w:pPr>
        <w:spacing w:before="120" w:after="120"/>
        <w:jc w:val="both"/>
        <w:rPr>
          <w:color w:val="000000"/>
          <w:lang w:val="sr-Cyrl-CS"/>
        </w:rPr>
      </w:pPr>
      <w:r w:rsidRPr="00E534A3">
        <w:rPr>
          <w:color w:val="000000"/>
          <w:lang w:val="sr-Cyrl-CS"/>
        </w:rPr>
        <w:t xml:space="preserve">У материји РЖК било је у раду </w:t>
      </w:r>
      <w:r w:rsidR="00662DB7">
        <w:t>5</w:t>
      </w:r>
      <w:r w:rsidR="00E534A3" w:rsidRPr="00E534A3">
        <w:t xml:space="preserve"> </w:t>
      </w:r>
      <w:r w:rsidRPr="00E534A3">
        <w:rPr>
          <w:color w:val="000000"/>
          <w:lang w:val="sr-Cyrl-CS"/>
        </w:rPr>
        <w:t xml:space="preserve">предмета, </w:t>
      </w:r>
      <w:r w:rsidR="00662DB7">
        <w:t>4</w:t>
      </w:r>
      <w:r w:rsidR="00413704" w:rsidRPr="00E534A3">
        <w:rPr>
          <w:color w:val="000000"/>
          <w:lang w:val="sr-Cyrl-CS"/>
        </w:rPr>
        <w:t xml:space="preserve"> предмет</w:t>
      </w:r>
      <w:r w:rsidR="00E534A3" w:rsidRPr="00E534A3">
        <w:rPr>
          <w:color w:val="000000"/>
          <w:lang w:val="sr-Cyrl-CS"/>
        </w:rPr>
        <w:t>а</w:t>
      </w:r>
      <w:r w:rsidR="00CB7CC4" w:rsidRPr="00E534A3">
        <w:rPr>
          <w:color w:val="000000"/>
          <w:lang w:val="sr-Cyrl-CS"/>
        </w:rPr>
        <w:t xml:space="preserve"> </w:t>
      </w:r>
      <w:r w:rsidR="00413704" w:rsidRPr="00E534A3">
        <w:rPr>
          <w:color w:val="000000"/>
          <w:lang w:val="sr-Cyrl-CS"/>
        </w:rPr>
        <w:t>је решен</w:t>
      </w:r>
      <w:r w:rsidR="00E534A3" w:rsidRPr="00E534A3">
        <w:rPr>
          <w:color w:val="000000"/>
          <w:lang w:val="sr-Cyrl-CS"/>
        </w:rPr>
        <w:t>о</w:t>
      </w:r>
      <w:r w:rsidRPr="00E534A3">
        <w:rPr>
          <w:color w:val="000000"/>
          <w:lang w:val="sr-Cyrl-CS"/>
        </w:rPr>
        <w:t xml:space="preserve">, </w:t>
      </w:r>
      <w:r w:rsidR="00E534A3" w:rsidRPr="00E534A3">
        <w:t>1</w:t>
      </w:r>
      <w:r w:rsidR="00B75369">
        <w:t xml:space="preserve"> </w:t>
      </w:r>
      <w:r w:rsidRPr="00E534A3">
        <w:rPr>
          <w:color w:val="000000"/>
          <w:lang w:val="sr-Cyrl-CS"/>
        </w:rPr>
        <w:t xml:space="preserve">предмет је остао нерешен, те је савладавање у наведеном материји износило </w:t>
      </w:r>
      <w:r w:rsidR="0021018C">
        <w:t>104,17</w:t>
      </w:r>
      <w:r w:rsidR="00B75369">
        <w:t>,</w:t>
      </w:r>
      <w:r w:rsidRPr="00E534A3">
        <w:rPr>
          <w:color w:val="000000"/>
          <w:lang w:val="sr-Cyrl-CS"/>
        </w:rPr>
        <w:t xml:space="preserve"> проценат решених </w:t>
      </w:r>
      <w:r w:rsidR="0021018C">
        <w:t xml:space="preserve">92,59 </w:t>
      </w:r>
      <w:r w:rsidRPr="00E534A3">
        <w:rPr>
          <w:color w:val="000000"/>
          <w:lang w:val="sr-Cyrl-CS"/>
        </w:rPr>
        <w:t xml:space="preserve">%, а укупна квалитет </w:t>
      </w:r>
      <w:r w:rsidR="00E534A3" w:rsidRPr="00E534A3">
        <w:t>100</w:t>
      </w:r>
      <w:r w:rsidRPr="00E534A3">
        <w:rPr>
          <w:color w:val="000000"/>
          <w:lang w:val="sr-Cyrl-CS"/>
        </w:rPr>
        <w:t xml:space="preserve">. </w:t>
      </w:r>
    </w:p>
    <w:p w:rsidR="00AE5F35" w:rsidRPr="002C590A" w:rsidRDefault="00B6129A" w:rsidP="00845DCB">
      <w:pPr>
        <w:numPr>
          <w:ilvl w:val="0"/>
          <w:numId w:val="14"/>
        </w:numPr>
        <w:spacing w:before="120" w:after="120"/>
        <w:jc w:val="center"/>
        <w:rPr>
          <w:b/>
          <w:i/>
          <w:lang w:val="sr-Cyrl-CS"/>
        </w:rPr>
      </w:pPr>
      <w:r w:rsidRPr="002C590A">
        <w:rPr>
          <w:b/>
          <w:lang w:val="sr-Cyrl-CS"/>
        </w:rPr>
        <w:t xml:space="preserve">ОДЛУЧИВАЊЕ У </w:t>
      </w:r>
      <w:r w:rsidR="00AE5F35" w:rsidRPr="002C590A">
        <w:rPr>
          <w:b/>
          <w:lang w:val="sr-Cyrl-CS"/>
        </w:rPr>
        <w:t>ВАНПАРНИЧНИМ ПРЕДМЕТИМА</w:t>
      </w:r>
    </w:p>
    <w:p w:rsidR="00D03739" w:rsidRPr="00E534A3" w:rsidRDefault="005A7F0A" w:rsidP="00845DCB">
      <w:pPr>
        <w:spacing w:before="120" w:after="120"/>
        <w:jc w:val="both"/>
      </w:pPr>
      <w:r w:rsidRPr="00E534A3">
        <w:rPr>
          <w:lang w:val="sr-Cyrl-CS"/>
        </w:rPr>
        <w:t xml:space="preserve">У материји ,,Р“ </w:t>
      </w:r>
      <w:r w:rsidR="0021018C">
        <w:rPr>
          <w:lang w:val="sr-Cyrl-CS"/>
        </w:rPr>
        <w:t>поступао је један</w:t>
      </w:r>
      <w:r w:rsidR="005536FE" w:rsidRPr="00E534A3">
        <w:rPr>
          <w:lang w:val="sr-Cyrl-CS"/>
        </w:rPr>
        <w:t xml:space="preserve"> судија, где је у 20</w:t>
      </w:r>
      <w:r w:rsidR="00403ADA" w:rsidRPr="00E534A3">
        <w:t>2</w:t>
      </w:r>
      <w:r w:rsidR="0021018C">
        <w:t>5</w:t>
      </w:r>
      <w:r w:rsidRPr="00E534A3">
        <w:rPr>
          <w:lang w:val="sr-Cyrl-CS"/>
        </w:rPr>
        <w:t xml:space="preserve">. години укупно у раду било </w:t>
      </w:r>
      <w:r w:rsidR="0021018C">
        <w:t>97</w:t>
      </w:r>
      <w:r w:rsidR="00CB7CC4" w:rsidRPr="00E534A3">
        <w:t xml:space="preserve"> </w:t>
      </w:r>
      <w:r w:rsidR="00AE5F35" w:rsidRPr="00E534A3">
        <w:rPr>
          <w:lang w:val="sr-Cyrl-CS"/>
        </w:rPr>
        <w:t>предмета, а од тога</w:t>
      </w:r>
      <w:r w:rsidRPr="00E534A3">
        <w:rPr>
          <w:lang w:val="sr-Cyrl-CS"/>
        </w:rPr>
        <w:t xml:space="preserve"> је укупно решен</w:t>
      </w:r>
      <w:r w:rsidR="00C125FA" w:rsidRPr="00E534A3">
        <w:rPr>
          <w:lang w:val="sr-Cyrl-CS"/>
        </w:rPr>
        <w:t>о</w:t>
      </w:r>
      <w:r w:rsidR="00B656D4" w:rsidRPr="00E534A3">
        <w:rPr>
          <w:lang w:val="sr-Cyrl-CS"/>
        </w:rPr>
        <w:t xml:space="preserve"> </w:t>
      </w:r>
      <w:r w:rsidR="0021018C">
        <w:t xml:space="preserve">97 </w:t>
      </w:r>
      <w:r w:rsidR="00E51996">
        <w:t xml:space="preserve"> </w:t>
      </w:r>
      <w:r w:rsidRPr="00E534A3">
        <w:rPr>
          <w:lang w:val="sr-Cyrl-CS"/>
        </w:rPr>
        <w:t>предмет</w:t>
      </w:r>
      <w:r w:rsidR="00C125FA" w:rsidRPr="00E534A3">
        <w:rPr>
          <w:lang w:val="sr-Cyrl-CS"/>
        </w:rPr>
        <w:t>а</w:t>
      </w:r>
      <w:r w:rsidR="0021018C">
        <w:rPr>
          <w:lang w:val="sr-Cyrl-CS"/>
        </w:rPr>
        <w:t>.</w:t>
      </w:r>
      <w:r w:rsidRPr="00E534A3">
        <w:rPr>
          <w:lang w:val="sr-Cyrl-CS"/>
        </w:rPr>
        <w:t xml:space="preserve"> Савладавање прилива износи</w:t>
      </w:r>
      <w:r w:rsidR="00CB7CC4" w:rsidRPr="00E534A3">
        <w:rPr>
          <w:lang w:val="sr-Cyrl-CS"/>
        </w:rPr>
        <w:t xml:space="preserve"> </w:t>
      </w:r>
      <w:r w:rsidR="0021018C">
        <w:t>107,78</w:t>
      </w:r>
      <w:r w:rsidR="00ED34F5" w:rsidRPr="00E534A3">
        <w:t>%</w:t>
      </w:r>
      <w:r w:rsidRPr="00E534A3">
        <w:rPr>
          <w:lang w:val="sr-Cyrl-CS"/>
        </w:rPr>
        <w:t xml:space="preserve">, проценат решених је </w:t>
      </w:r>
      <w:r w:rsidR="0021018C">
        <w:t xml:space="preserve">100 </w:t>
      </w:r>
      <w:r w:rsidR="00ED34F5" w:rsidRPr="00E534A3">
        <w:t>а</w:t>
      </w:r>
      <w:r w:rsidR="008F427E" w:rsidRPr="00E534A3">
        <w:rPr>
          <w:lang w:val="sr-Cyrl-CS"/>
        </w:rPr>
        <w:t xml:space="preserve"> укупан квалитет</w:t>
      </w:r>
      <w:r w:rsidR="00ED55AE" w:rsidRPr="00E534A3">
        <w:t xml:space="preserve"> </w:t>
      </w:r>
      <w:r w:rsidR="0021018C">
        <w:t>96,97%</w:t>
      </w:r>
      <w:r w:rsidR="00ED55AE" w:rsidRPr="00E534A3">
        <w:t>.</w:t>
      </w:r>
    </w:p>
    <w:p w:rsidR="00AE5F35" w:rsidRPr="002C590A" w:rsidRDefault="00AE5F35" w:rsidP="00845DCB">
      <w:pPr>
        <w:numPr>
          <w:ilvl w:val="0"/>
          <w:numId w:val="14"/>
        </w:numPr>
        <w:spacing w:before="120" w:after="120"/>
        <w:jc w:val="center"/>
        <w:rPr>
          <w:lang w:val="sr-Cyrl-CS"/>
        </w:rPr>
      </w:pPr>
      <w:r w:rsidRPr="002C590A">
        <w:rPr>
          <w:b/>
          <w:bCs/>
          <w:lang w:val="sr-Cyrl-CS"/>
        </w:rPr>
        <w:t xml:space="preserve">ОДЕЉЕЊЕ  ЗА ИЗВРШЕЊЕ  КРИВИЧНИХ САНКЦИЈА  </w:t>
      </w:r>
    </w:p>
    <w:p w:rsidR="002C590A" w:rsidRPr="002C590A" w:rsidRDefault="00AE5F35" w:rsidP="00845DCB">
      <w:pPr>
        <w:spacing w:before="120" w:after="120"/>
        <w:jc w:val="both"/>
        <w:rPr>
          <w:rFonts w:eastAsia="Verdana"/>
          <w:color w:val="000000"/>
          <w:lang w:val="sr-Cyrl-CS"/>
        </w:rPr>
      </w:pPr>
      <w:r w:rsidRPr="002C590A">
        <w:rPr>
          <w:rFonts w:eastAsia="Verdana"/>
          <w:color w:val="000000"/>
          <w:lang w:val="sr-Cyrl-CS"/>
        </w:rPr>
        <w:t xml:space="preserve">У Вишем суду у Шапцу  формирано је  одељење за извршење кривичних санкција </w:t>
      </w:r>
      <w:r w:rsidR="00B6129A" w:rsidRPr="002C590A">
        <w:rPr>
          <w:rFonts w:eastAsia="Verdana"/>
          <w:color w:val="000000"/>
          <w:lang w:val="sr-Cyrl-CS"/>
        </w:rPr>
        <w:t xml:space="preserve">а </w:t>
      </w:r>
      <w:r w:rsidR="00BE1B8E" w:rsidRPr="002C590A">
        <w:rPr>
          <w:rFonts w:eastAsia="Verdana"/>
          <w:color w:val="000000"/>
          <w:lang w:val="sr-Cyrl-CS"/>
        </w:rPr>
        <w:t xml:space="preserve">један </w:t>
      </w:r>
      <w:r w:rsidR="00B6129A" w:rsidRPr="002C590A">
        <w:rPr>
          <w:rFonts w:eastAsia="Verdana"/>
          <w:color w:val="000000"/>
          <w:lang w:val="sr-Cyrl-CS"/>
        </w:rPr>
        <w:t xml:space="preserve">судија је редовно обилазило </w:t>
      </w:r>
      <w:r w:rsidR="005A7F0A" w:rsidRPr="002C590A">
        <w:rPr>
          <w:rFonts w:eastAsia="Verdana"/>
          <w:color w:val="000000"/>
          <w:lang w:val="sr-Cyrl-CS"/>
        </w:rPr>
        <w:t xml:space="preserve">притворенике и осуђена лица </w:t>
      </w:r>
      <w:r w:rsidR="00B6129A" w:rsidRPr="002C590A">
        <w:rPr>
          <w:rFonts w:eastAsia="Verdana"/>
          <w:color w:val="000000"/>
          <w:lang w:val="sr-Cyrl-CS"/>
        </w:rPr>
        <w:t xml:space="preserve">КПЗ Шабац и о томе сачињавало одговарајуће записнике.  </w:t>
      </w:r>
    </w:p>
    <w:p w:rsidR="002C590A" w:rsidRPr="00F87DFE" w:rsidRDefault="00AE5F35" w:rsidP="00845DCB">
      <w:pPr>
        <w:numPr>
          <w:ilvl w:val="0"/>
          <w:numId w:val="14"/>
        </w:numPr>
        <w:spacing w:before="120" w:after="120"/>
        <w:jc w:val="center"/>
        <w:rPr>
          <w:b/>
          <w:lang w:val="sr-Cyrl-CS"/>
        </w:rPr>
      </w:pPr>
      <w:r w:rsidRPr="002C590A">
        <w:rPr>
          <w:b/>
          <w:lang w:val="sr-Cyrl-CS"/>
        </w:rPr>
        <w:t xml:space="preserve">ОДЕЉЕЊЕ СУДСКЕ ПРАКСЕ </w:t>
      </w:r>
    </w:p>
    <w:p w:rsidR="00AE5F35" w:rsidRPr="002C590A" w:rsidRDefault="00AF4CFB" w:rsidP="00845DCB">
      <w:pPr>
        <w:autoSpaceDE w:val="0"/>
        <w:spacing w:before="120" w:after="120"/>
        <w:jc w:val="both"/>
        <w:rPr>
          <w:color w:val="000000"/>
        </w:rPr>
      </w:pPr>
      <w:r w:rsidRPr="002C590A">
        <w:rPr>
          <w:lang w:val="sr-Cyrl-CS"/>
        </w:rPr>
        <w:t>Сходно члану</w:t>
      </w:r>
      <w:r w:rsidR="00B6129A" w:rsidRPr="002C590A">
        <w:rPr>
          <w:lang w:val="sr-Cyrl-CS"/>
        </w:rPr>
        <w:t xml:space="preserve"> 38</w:t>
      </w:r>
      <w:r w:rsidRPr="002C590A">
        <w:rPr>
          <w:lang w:val="sr-Cyrl-CS"/>
        </w:rPr>
        <w:t xml:space="preserve"> Закона о уређењу судова и члану</w:t>
      </w:r>
      <w:r w:rsidR="00CB7CC4">
        <w:rPr>
          <w:lang w:val="sr-Cyrl-CS"/>
        </w:rPr>
        <w:t xml:space="preserve"> </w:t>
      </w:r>
      <w:r w:rsidRPr="002C590A">
        <w:rPr>
          <w:lang w:val="sr-Cyrl-CS"/>
        </w:rPr>
        <w:t>27 Судског Пословника,</w:t>
      </w:r>
      <w:r w:rsidR="00AE5F35" w:rsidRPr="002C590A">
        <w:rPr>
          <w:lang w:val="sr-Cyrl-CS"/>
        </w:rPr>
        <w:t xml:space="preserve"> у Вишем суду у Шапцу формирано је  одељење судске праксе.</w:t>
      </w:r>
    </w:p>
    <w:p w:rsidR="00AE5F35" w:rsidRPr="002C590A" w:rsidRDefault="00AE5F35" w:rsidP="00845DCB">
      <w:pPr>
        <w:autoSpaceDE w:val="0"/>
        <w:spacing w:before="120" w:after="120"/>
        <w:jc w:val="both"/>
        <w:rPr>
          <w:color w:val="000000"/>
        </w:rPr>
      </w:pPr>
      <w:r w:rsidRPr="002C590A">
        <w:rPr>
          <w:color w:val="000000"/>
        </w:rPr>
        <w:t>Одељење судске праксе прати и проучава праксу судова и међународних судских органа и обавештава судије, судијске помоћнике и судијске приправнике о правним схватањима судова.</w:t>
      </w:r>
    </w:p>
    <w:p w:rsidR="00AE5F35" w:rsidRPr="002C590A" w:rsidRDefault="00AE5F35" w:rsidP="00845DCB">
      <w:pPr>
        <w:spacing w:before="120" w:after="120"/>
        <w:jc w:val="both"/>
        <w:rPr>
          <w:lang w:val="sr-Cyrl-CS"/>
        </w:rPr>
      </w:pPr>
      <w:r w:rsidRPr="002C590A">
        <w:rPr>
          <w:color w:val="000000"/>
        </w:rPr>
        <w:lastRenderedPageBreak/>
        <w:t xml:space="preserve">Одељењем судске праксе </w:t>
      </w:r>
      <w:r w:rsidR="00BC4026">
        <w:rPr>
          <w:color w:val="000000"/>
        </w:rPr>
        <w:t>руководили су председници грађанског и кривичног одељења, свако у својој материји.</w:t>
      </w:r>
      <w:r w:rsidRPr="002C590A">
        <w:rPr>
          <w:lang w:val="sr-Cyrl-CS"/>
        </w:rPr>
        <w:t xml:space="preserve">  </w:t>
      </w:r>
    </w:p>
    <w:p w:rsidR="00AE5F35" w:rsidRPr="002C590A" w:rsidRDefault="00B6129A" w:rsidP="00845DCB">
      <w:pPr>
        <w:spacing w:before="120" w:after="120"/>
        <w:jc w:val="both"/>
        <w:rPr>
          <w:lang w:val="sr-Cyrl-CS"/>
        </w:rPr>
      </w:pPr>
      <w:r w:rsidRPr="002C590A">
        <w:t>Одељење судске праксе</w:t>
      </w:r>
      <w:r w:rsidR="00AE5F35" w:rsidRPr="002C590A">
        <w:t xml:space="preserve"> формира</w:t>
      </w:r>
      <w:r w:rsidRPr="002C590A">
        <w:rPr>
          <w:lang w:val="sr-Cyrl-CS"/>
        </w:rPr>
        <w:t>ло је</w:t>
      </w:r>
      <w:r w:rsidR="00AE5F35" w:rsidRPr="002C590A">
        <w:t xml:space="preserve"> регистратор</w:t>
      </w:r>
      <w:r w:rsidR="00AE5F35" w:rsidRPr="002C590A">
        <w:rPr>
          <w:lang w:val="sr-Cyrl-CS"/>
        </w:rPr>
        <w:t xml:space="preserve">е </w:t>
      </w:r>
      <w:r w:rsidR="00AE5F35" w:rsidRPr="002C590A">
        <w:t>на начин предвиђен номенклатуром</w:t>
      </w:r>
      <w:r w:rsidR="00AE5F35" w:rsidRPr="002C590A">
        <w:rPr>
          <w:lang w:val="sr-Cyrl-CS"/>
        </w:rPr>
        <w:t>,</w:t>
      </w:r>
      <w:r w:rsidR="00AE5F35" w:rsidRPr="002C590A">
        <w:t xml:space="preserve"> тако што </w:t>
      </w:r>
      <w:r w:rsidR="00AE5F35" w:rsidRPr="002C590A">
        <w:rPr>
          <w:lang w:val="sr-Cyrl-CS"/>
        </w:rPr>
        <w:t>је</w:t>
      </w:r>
      <w:r w:rsidR="00AE5F35" w:rsidRPr="002C590A">
        <w:t xml:space="preserve"> за сваку правну грану образова</w:t>
      </w:r>
      <w:r w:rsidRPr="002C590A">
        <w:t>л</w:t>
      </w:r>
      <w:r w:rsidR="00AE5F35" w:rsidRPr="002C590A">
        <w:rPr>
          <w:lang w:val="sr-Cyrl-CS"/>
        </w:rPr>
        <w:t>о</w:t>
      </w:r>
      <w:r w:rsidR="00AE5F35" w:rsidRPr="002C590A">
        <w:t xml:space="preserve"> посебне регистраторе и у оквиру њих врши </w:t>
      </w:r>
      <w:r w:rsidR="00AE5F35" w:rsidRPr="002C590A">
        <w:rPr>
          <w:lang w:val="sr-Cyrl-CS"/>
        </w:rPr>
        <w:t xml:space="preserve">се </w:t>
      </w:r>
      <w:r w:rsidR="00AE5F35" w:rsidRPr="002C590A">
        <w:t>расподел</w:t>
      </w:r>
      <w:r w:rsidR="00AE5F35" w:rsidRPr="002C590A">
        <w:rPr>
          <w:lang w:val="sr-Cyrl-CS"/>
        </w:rPr>
        <w:t>а</w:t>
      </w:r>
      <w:r w:rsidR="00AE5F35" w:rsidRPr="002C590A">
        <w:t xml:space="preserve"> одлука од значаја за судску праксу према правним институтима конкретне правне гране. </w:t>
      </w:r>
    </w:p>
    <w:p w:rsidR="00AE5F35" w:rsidRPr="002C590A" w:rsidRDefault="00B6129A" w:rsidP="00845DCB">
      <w:pPr>
        <w:spacing w:before="120" w:after="120"/>
        <w:jc w:val="both"/>
        <w:rPr>
          <w:rStyle w:val="normalChar"/>
          <w:b/>
          <w:bCs/>
          <w:u w:val="single"/>
        </w:rPr>
      </w:pPr>
      <w:r w:rsidRPr="002C590A">
        <w:rPr>
          <w:lang w:val="sr-Cyrl-CS"/>
        </w:rPr>
        <w:t>Одабране одлуке из судске праксе</w:t>
      </w:r>
      <w:r w:rsidR="00AE5F35" w:rsidRPr="002C590A">
        <w:rPr>
          <w:lang w:val="sr-Cyrl-CS"/>
        </w:rPr>
        <w:t xml:space="preserve"> овог суда</w:t>
      </w:r>
      <w:r w:rsidR="00421CD4" w:rsidRPr="002C590A">
        <w:rPr>
          <w:lang w:val="sr-Cyrl-CS"/>
        </w:rPr>
        <w:t>, након анонимизације</w:t>
      </w:r>
      <w:r w:rsidRPr="002C590A">
        <w:t>објављене</w:t>
      </w:r>
      <w:r w:rsidR="00AE5F35" w:rsidRPr="002C590A">
        <w:rPr>
          <w:lang w:val="sr-Cyrl-CS"/>
        </w:rPr>
        <w:t xml:space="preserve"> су и </w:t>
      </w:r>
      <w:r w:rsidR="00AE5F35" w:rsidRPr="002C590A">
        <w:t>на интернет страници</w:t>
      </w:r>
      <w:r w:rsidRPr="002C590A">
        <w:t xml:space="preserve"> суда </w:t>
      </w:r>
      <w:hyperlink r:id="rId11" w:history="1">
        <w:r w:rsidR="00D03739" w:rsidRPr="002C590A">
          <w:rPr>
            <w:rStyle w:val="Hyperlink"/>
          </w:rPr>
          <w:t>www</w:t>
        </w:r>
        <w:r w:rsidR="00D03739" w:rsidRPr="002C590A">
          <w:rPr>
            <w:rStyle w:val="Hyperlink"/>
            <w:lang w:val="sr-Cyrl-CS"/>
          </w:rPr>
          <w:t>.</w:t>
        </w:r>
        <w:r w:rsidR="00D03739" w:rsidRPr="002C590A">
          <w:rPr>
            <w:rStyle w:val="Hyperlink"/>
          </w:rPr>
          <w:t>sa</w:t>
        </w:r>
        <w:r w:rsidR="00D03739" w:rsidRPr="002C590A">
          <w:rPr>
            <w:rStyle w:val="Hyperlink"/>
            <w:lang w:val="sr-Cyrl-CS"/>
          </w:rPr>
          <w:t>.</w:t>
        </w:r>
        <w:r w:rsidR="00D03739" w:rsidRPr="002C590A">
          <w:rPr>
            <w:rStyle w:val="Hyperlink"/>
          </w:rPr>
          <w:t>vi.</w:t>
        </w:r>
        <w:r w:rsidR="00D03739" w:rsidRPr="002C590A">
          <w:rPr>
            <w:rStyle w:val="Hyperlink"/>
            <w:b/>
            <w:bCs/>
          </w:rPr>
          <w:t>sud</w:t>
        </w:r>
        <w:r w:rsidR="00D03739" w:rsidRPr="002C590A">
          <w:rPr>
            <w:rStyle w:val="Hyperlink"/>
            <w:b/>
            <w:bCs/>
            <w:lang w:val="sr-Cyrl-CS"/>
          </w:rPr>
          <w:t>.</w:t>
        </w:r>
        <w:r w:rsidR="00D03739" w:rsidRPr="002C590A">
          <w:rPr>
            <w:rStyle w:val="Hyperlink"/>
            <w:b/>
            <w:bCs/>
            <w:lang w:val="sr-Latn-CS"/>
          </w:rPr>
          <w:t>rs</w:t>
        </w:r>
      </w:hyperlink>
    </w:p>
    <w:p w:rsidR="002C590A" w:rsidRPr="00A25706" w:rsidRDefault="002C590A" w:rsidP="00845DCB">
      <w:pPr>
        <w:spacing w:before="120" w:after="120"/>
        <w:jc w:val="both"/>
        <w:rPr>
          <w:b/>
          <w:bCs/>
          <w:u w:val="single"/>
        </w:rPr>
      </w:pPr>
    </w:p>
    <w:p w:rsidR="00AE5F35" w:rsidRPr="002C590A" w:rsidRDefault="00AE5F35" w:rsidP="00845DCB">
      <w:pPr>
        <w:numPr>
          <w:ilvl w:val="0"/>
          <w:numId w:val="14"/>
        </w:numPr>
        <w:spacing w:before="120" w:after="120"/>
        <w:jc w:val="center"/>
        <w:rPr>
          <w:lang w:val="sr-Cyrl-CS"/>
        </w:rPr>
      </w:pPr>
      <w:r w:rsidRPr="002C590A">
        <w:rPr>
          <w:b/>
          <w:lang w:val="sr-Cyrl-CS"/>
        </w:rPr>
        <w:t xml:space="preserve">ПОДАЦИ О КВАЛИТЕТУ РАДА СУДА </w:t>
      </w:r>
    </w:p>
    <w:p w:rsidR="002C590A" w:rsidRPr="00845DCB" w:rsidRDefault="00B6129A" w:rsidP="00845DCB">
      <w:pPr>
        <w:spacing w:before="120" w:after="120"/>
        <w:jc w:val="both"/>
      </w:pPr>
      <w:r w:rsidRPr="002217C8">
        <w:rPr>
          <w:lang w:val="sr-Cyrl-CS"/>
        </w:rPr>
        <w:t>Апелациони суд</w:t>
      </w:r>
      <w:r w:rsidR="005536FE" w:rsidRPr="002217C8">
        <w:rPr>
          <w:lang w:val="sr-Cyrl-CS"/>
        </w:rPr>
        <w:t xml:space="preserve"> у Новом Саду у 20</w:t>
      </w:r>
      <w:r w:rsidR="00666F26" w:rsidRPr="002217C8">
        <w:t>2</w:t>
      </w:r>
      <w:r w:rsidR="006604E8">
        <w:t>5</w:t>
      </w:r>
      <w:r w:rsidR="00AE5F35" w:rsidRPr="002217C8">
        <w:rPr>
          <w:lang w:val="sr-Cyrl-CS"/>
        </w:rPr>
        <w:t>.годи</w:t>
      </w:r>
      <w:r w:rsidR="005536FE" w:rsidRPr="002217C8">
        <w:rPr>
          <w:lang w:val="sr-Cyrl-CS"/>
        </w:rPr>
        <w:t>ни, односно за период 01.01.20</w:t>
      </w:r>
      <w:r w:rsidR="00666F26" w:rsidRPr="002217C8">
        <w:t>2</w:t>
      </w:r>
      <w:r w:rsidR="006604E8">
        <w:t>5</w:t>
      </w:r>
      <w:r w:rsidR="00AE5F35" w:rsidRPr="002217C8">
        <w:rPr>
          <w:lang w:val="sr-Cyrl-CS"/>
        </w:rPr>
        <w:t>. године до 31.</w:t>
      </w:r>
      <w:r w:rsidR="005536FE" w:rsidRPr="002217C8">
        <w:rPr>
          <w:lang w:val="sr-Cyrl-CS"/>
        </w:rPr>
        <w:t>12.20</w:t>
      </w:r>
      <w:r w:rsidR="00666F26" w:rsidRPr="002217C8">
        <w:t>2</w:t>
      </w:r>
      <w:r w:rsidR="006604E8">
        <w:t>5</w:t>
      </w:r>
      <w:r w:rsidR="00AE5F35" w:rsidRPr="002217C8">
        <w:rPr>
          <w:lang w:val="sr-Cyrl-CS"/>
        </w:rPr>
        <w:t>.</w:t>
      </w:r>
      <w:r w:rsidRPr="002217C8">
        <w:rPr>
          <w:lang w:val="sr-Cyrl-CS"/>
        </w:rPr>
        <w:t xml:space="preserve"> године</w:t>
      </w:r>
      <w:r w:rsidR="002217C8" w:rsidRPr="002217C8">
        <w:rPr>
          <w:lang w:val="sr-Cyrl-CS"/>
        </w:rPr>
        <w:t xml:space="preserve"> је</w:t>
      </w:r>
      <w:r w:rsidRPr="002217C8">
        <w:rPr>
          <w:lang w:val="sr-Cyrl-CS"/>
        </w:rPr>
        <w:t xml:space="preserve"> у</w:t>
      </w:r>
      <w:r w:rsidR="00421CD4" w:rsidRPr="002217C8">
        <w:rPr>
          <w:lang w:val="sr-Cyrl-CS"/>
        </w:rPr>
        <w:t xml:space="preserve"> свим областима разматрао је </w:t>
      </w:r>
      <w:r w:rsidR="00BC4026">
        <w:t>1</w:t>
      </w:r>
      <w:r w:rsidR="006604E8">
        <w:t>822</w:t>
      </w:r>
      <w:r w:rsidR="004E29AB" w:rsidRPr="002217C8">
        <w:t xml:space="preserve"> </w:t>
      </w:r>
      <w:r w:rsidR="008F427E" w:rsidRPr="002217C8">
        <w:rPr>
          <w:lang w:val="sr-Cyrl-CS"/>
        </w:rPr>
        <w:t>одлук</w:t>
      </w:r>
      <w:r w:rsidR="004E29AB" w:rsidRPr="002217C8">
        <w:t>е</w:t>
      </w:r>
      <w:r w:rsidR="00AE5F35" w:rsidRPr="002217C8">
        <w:rPr>
          <w:lang w:val="sr-Cyrl-CS"/>
        </w:rPr>
        <w:t xml:space="preserve"> по жалби.</w:t>
      </w:r>
      <w:r w:rsidRPr="002217C8">
        <w:rPr>
          <w:lang w:val="sr-Cyrl-CS"/>
        </w:rPr>
        <w:t xml:space="preserve"> Потврђено</w:t>
      </w:r>
      <w:r w:rsidR="00AE5F35" w:rsidRPr="002217C8">
        <w:rPr>
          <w:lang w:val="sr-Cyrl-CS"/>
        </w:rPr>
        <w:t xml:space="preserve"> је</w:t>
      </w:r>
      <w:r w:rsidR="00CB7CC4" w:rsidRPr="002217C8">
        <w:rPr>
          <w:lang w:val="sr-Cyrl-CS"/>
        </w:rPr>
        <w:t xml:space="preserve"> </w:t>
      </w:r>
      <w:r w:rsidR="006604E8">
        <w:t>1057</w:t>
      </w:r>
      <w:r w:rsidR="004E29AB" w:rsidRPr="002217C8">
        <w:t xml:space="preserve"> </w:t>
      </w:r>
      <w:r w:rsidR="00421CD4" w:rsidRPr="002217C8">
        <w:rPr>
          <w:lang w:val="sr-Cyrl-CS"/>
        </w:rPr>
        <w:t>или</w:t>
      </w:r>
      <w:r w:rsidR="00CB7CC4" w:rsidRPr="002217C8">
        <w:rPr>
          <w:lang w:val="sr-Cyrl-CS"/>
        </w:rPr>
        <w:t xml:space="preserve"> </w:t>
      </w:r>
      <w:r w:rsidR="006604E8">
        <w:t>68,01</w:t>
      </w:r>
      <w:r w:rsidR="00ED34F5" w:rsidRPr="002217C8">
        <w:t>%</w:t>
      </w:r>
      <w:r w:rsidR="00421CD4" w:rsidRPr="002217C8">
        <w:rPr>
          <w:lang w:val="sr-Cyrl-CS"/>
        </w:rPr>
        <w:t xml:space="preserve"> одлука, преиначено </w:t>
      </w:r>
      <w:r w:rsidR="006604E8">
        <w:t>689</w:t>
      </w:r>
      <w:r w:rsidR="00CB7CC4" w:rsidRPr="002217C8">
        <w:t xml:space="preserve"> </w:t>
      </w:r>
      <w:r w:rsidR="00421CD4" w:rsidRPr="002217C8">
        <w:rPr>
          <w:lang w:val="sr-Cyrl-CS"/>
        </w:rPr>
        <w:t xml:space="preserve">или </w:t>
      </w:r>
      <w:r w:rsidR="006604E8">
        <w:t>37,82</w:t>
      </w:r>
      <w:r w:rsidR="00ED34F5" w:rsidRPr="002217C8">
        <w:t>%</w:t>
      </w:r>
      <w:r w:rsidR="00CB7CC4" w:rsidRPr="002217C8">
        <w:t xml:space="preserve"> </w:t>
      </w:r>
      <w:r w:rsidR="00BE1B8E" w:rsidRPr="002217C8">
        <w:rPr>
          <w:lang w:val="sr-Cyrl-CS"/>
        </w:rPr>
        <w:t>одлука,</w:t>
      </w:r>
      <w:r w:rsidR="00AE5F35" w:rsidRPr="002217C8">
        <w:rPr>
          <w:lang w:val="sr-Cyrl-CS"/>
        </w:rPr>
        <w:t xml:space="preserve"> укинуто</w:t>
      </w:r>
      <w:r w:rsidR="00421CD4" w:rsidRPr="002217C8">
        <w:rPr>
          <w:lang w:val="sr-Cyrl-CS"/>
        </w:rPr>
        <w:t xml:space="preserve"> је</w:t>
      </w:r>
      <w:r w:rsidR="00CB7CC4" w:rsidRPr="002217C8">
        <w:rPr>
          <w:lang w:val="sr-Cyrl-CS"/>
        </w:rPr>
        <w:t xml:space="preserve"> </w:t>
      </w:r>
      <w:r w:rsidR="006604E8">
        <w:t>67</w:t>
      </w:r>
      <w:r w:rsidR="00421CD4" w:rsidRPr="002217C8">
        <w:rPr>
          <w:lang w:val="sr-Cyrl-CS"/>
        </w:rPr>
        <w:t xml:space="preserve"> или </w:t>
      </w:r>
      <w:r w:rsidR="006604E8">
        <w:t>3,68</w:t>
      </w:r>
      <w:r w:rsidR="00421CD4" w:rsidRPr="002217C8">
        <w:rPr>
          <w:lang w:val="sr-Cyrl-CS"/>
        </w:rPr>
        <w:t xml:space="preserve"> одлука</w:t>
      </w:r>
      <w:r w:rsidR="00666F26" w:rsidRPr="002217C8">
        <w:rPr>
          <w:lang w:val="sr-Cyrl-CS"/>
        </w:rPr>
        <w:t>,</w:t>
      </w:r>
      <w:r w:rsidR="00AE5F35" w:rsidRPr="002217C8">
        <w:rPr>
          <w:lang w:val="sr-Cyrl-CS"/>
        </w:rPr>
        <w:t xml:space="preserve"> а д</w:t>
      </w:r>
      <w:r w:rsidRPr="002217C8">
        <w:rPr>
          <w:lang w:val="sr-Cyrl-CS"/>
        </w:rPr>
        <w:t>е</w:t>
      </w:r>
      <w:r w:rsidR="008F427E" w:rsidRPr="002217C8">
        <w:rPr>
          <w:lang w:val="sr-Cyrl-CS"/>
        </w:rPr>
        <w:t>лимично преиначено или укинуто</w:t>
      </w:r>
      <w:r w:rsidR="00BC4026">
        <w:t xml:space="preserve"> </w:t>
      </w:r>
      <w:r w:rsidR="006604E8">
        <w:t xml:space="preserve">9 </w:t>
      </w:r>
      <w:r w:rsidR="00BE1B8E" w:rsidRPr="002217C8">
        <w:t xml:space="preserve">одлука </w:t>
      </w:r>
      <w:r w:rsidR="00421CD4" w:rsidRPr="002217C8">
        <w:rPr>
          <w:lang w:val="sr-Cyrl-CS"/>
        </w:rPr>
        <w:t xml:space="preserve">или </w:t>
      </w:r>
      <w:r w:rsidR="002217C8" w:rsidRPr="002217C8">
        <w:t>0,</w:t>
      </w:r>
      <w:r w:rsidR="006604E8">
        <w:t>49</w:t>
      </w:r>
      <w:r w:rsidR="00BE1B8E" w:rsidRPr="002217C8">
        <w:rPr>
          <w:lang w:val="sr-Cyrl-CS"/>
        </w:rPr>
        <w:t>%.</w:t>
      </w:r>
    </w:p>
    <w:p w:rsidR="00783A8F" w:rsidRPr="002C590A" w:rsidRDefault="00AE5F35" w:rsidP="00845DCB">
      <w:pPr>
        <w:spacing w:before="120" w:after="120"/>
        <w:jc w:val="center"/>
        <w:rPr>
          <w:b/>
        </w:rPr>
      </w:pPr>
      <w:r w:rsidRPr="002C590A">
        <w:rPr>
          <w:b/>
          <w:lang w:val="sr-Cyrl-CS"/>
        </w:rPr>
        <w:t>13. ИЗРАДА  ОДЛУКА У ЗАКОНСКОМ РОКУ</w:t>
      </w:r>
    </w:p>
    <w:p w:rsidR="00A25706" w:rsidRPr="002217C8" w:rsidRDefault="00783A8F" w:rsidP="00845DCB">
      <w:pPr>
        <w:spacing w:before="120" w:after="120"/>
        <w:jc w:val="both"/>
        <w:rPr>
          <w:iCs/>
        </w:rPr>
      </w:pPr>
      <w:r w:rsidRPr="002C590A">
        <w:rPr>
          <w:iCs/>
        </w:rPr>
        <w:t>У извештајном пери</w:t>
      </w:r>
      <w:r w:rsidR="00666F26" w:rsidRPr="002C590A">
        <w:rPr>
          <w:iCs/>
        </w:rPr>
        <w:t>оду од 01.01.202</w:t>
      </w:r>
      <w:r w:rsidR="006604E8">
        <w:rPr>
          <w:iCs/>
        </w:rPr>
        <w:t>5</w:t>
      </w:r>
      <w:r w:rsidRPr="002C590A">
        <w:rPr>
          <w:iCs/>
        </w:rPr>
        <w:t>.</w:t>
      </w:r>
      <w:r w:rsidR="00666F26" w:rsidRPr="002C590A">
        <w:rPr>
          <w:iCs/>
        </w:rPr>
        <w:t>године до 31.12.202</w:t>
      </w:r>
      <w:r w:rsidR="006604E8">
        <w:rPr>
          <w:iCs/>
        </w:rPr>
        <w:t>5</w:t>
      </w:r>
      <w:r w:rsidRPr="002C590A">
        <w:rPr>
          <w:iCs/>
        </w:rPr>
        <w:t>.године</w:t>
      </w:r>
      <w:r w:rsidR="00AF4CFB" w:rsidRPr="002C590A">
        <w:rPr>
          <w:iCs/>
          <w:lang w:val="sr-Cyrl-CS"/>
        </w:rPr>
        <w:t>,</w:t>
      </w:r>
      <w:r w:rsidRPr="002C590A">
        <w:rPr>
          <w:iCs/>
        </w:rPr>
        <w:t xml:space="preserve"> а </w:t>
      </w:r>
      <w:r w:rsidRPr="002C590A">
        <w:rPr>
          <w:iCs/>
          <w:lang w:val="ru-RU"/>
        </w:rPr>
        <w:t>с</w:t>
      </w:r>
      <w:r w:rsidRPr="002C590A">
        <w:rPr>
          <w:iCs/>
        </w:rPr>
        <w:t xml:space="preserve">ходно члану 15 Правилника о критеријумима, мерилима, поступку и органима за вредновање рада судија и преседника судова, </w:t>
      </w:r>
      <w:r w:rsidR="00AF4CFB" w:rsidRPr="002C590A">
        <w:rPr>
          <w:iCs/>
          <w:lang w:val="sr-Cyrl-CS"/>
        </w:rPr>
        <w:t xml:space="preserve">утврђено је да је </w:t>
      </w:r>
      <w:r w:rsidRPr="002C590A">
        <w:rPr>
          <w:iCs/>
          <w:lang w:val="ru-RU"/>
        </w:rPr>
        <w:t>у кривичној и грађанској материји израда одлука је изузетно успешна</w:t>
      </w:r>
      <w:r w:rsidR="002C590A">
        <w:rPr>
          <w:iCs/>
          <w:lang w:val="ru-RU"/>
        </w:rPr>
        <w:t>.</w:t>
      </w:r>
    </w:p>
    <w:p w:rsidR="00AE5F35" w:rsidRPr="002C590A" w:rsidRDefault="00AE5F35" w:rsidP="00845DCB">
      <w:pPr>
        <w:spacing w:before="120" w:after="120"/>
        <w:jc w:val="center"/>
        <w:rPr>
          <w:b/>
          <w:sz w:val="28"/>
          <w:szCs w:val="28"/>
          <w:lang w:val="sr-Latn-CS"/>
        </w:rPr>
      </w:pPr>
      <w:r w:rsidRPr="002C590A">
        <w:rPr>
          <w:b/>
          <w:sz w:val="28"/>
          <w:szCs w:val="28"/>
          <w:lang w:val="sr-Latn-CS"/>
        </w:rPr>
        <w:t>-II-</w:t>
      </w:r>
    </w:p>
    <w:p w:rsidR="00AE5F35" w:rsidRPr="002C590A" w:rsidRDefault="00AE5F35" w:rsidP="00845DCB">
      <w:pPr>
        <w:spacing w:before="120" w:after="120"/>
        <w:jc w:val="center"/>
        <w:rPr>
          <w:b/>
          <w:sz w:val="28"/>
          <w:szCs w:val="28"/>
          <w:lang w:val="sr-Latn-CS"/>
        </w:rPr>
      </w:pPr>
    </w:p>
    <w:p w:rsidR="00AE5F35" w:rsidRPr="002C590A" w:rsidRDefault="00AE5F35" w:rsidP="00845DCB">
      <w:pPr>
        <w:spacing w:before="120" w:after="120"/>
        <w:jc w:val="center"/>
        <w:rPr>
          <w:b/>
          <w:sz w:val="28"/>
          <w:szCs w:val="28"/>
        </w:rPr>
      </w:pPr>
      <w:r w:rsidRPr="002C590A">
        <w:rPr>
          <w:b/>
          <w:sz w:val="28"/>
          <w:szCs w:val="28"/>
          <w:lang w:val="sr-Cyrl-CS"/>
        </w:rPr>
        <w:t>ИЗВЕШТАЈ О РАДУ КАНЦЕЛАРИЈЕ СУДСКЕ УПРАВЕ</w:t>
      </w:r>
    </w:p>
    <w:p w:rsidR="00AE5F35" w:rsidRPr="002C590A" w:rsidRDefault="00AE5F35" w:rsidP="00845DCB">
      <w:pPr>
        <w:spacing w:before="120" w:after="120"/>
        <w:rPr>
          <w:b/>
          <w:u w:val="single"/>
          <w:lang w:val="sr-Cyrl-CS"/>
        </w:rPr>
      </w:pPr>
    </w:p>
    <w:p w:rsidR="00421CD4" w:rsidRDefault="00AE5F35" w:rsidP="00845DCB">
      <w:pPr>
        <w:numPr>
          <w:ilvl w:val="0"/>
          <w:numId w:val="8"/>
        </w:numPr>
        <w:spacing w:before="120" w:after="120"/>
        <w:jc w:val="center"/>
        <w:rPr>
          <w:b/>
          <w:lang w:val="sr-Cyrl-CS"/>
        </w:rPr>
      </w:pPr>
      <w:r w:rsidRPr="002C590A">
        <w:rPr>
          <w:b/>
          <w:lang w:val="sr-Cyrl-CS"/>
        </w:rPr>
        <w:t>АКТИВНОСТИ КОЈЕ ЈЕ СУДСКА УПРАВА ПРЕДУЗИМА</w:t>
      </w:r>
      <w:r w:rsidR="00B6129A" w:rsidRPr="002C590A">
        <w:rPr>
          <w:b/>
          <w:lang w:val="sr-Cyrl-CS"/>
        </w:rPr>
        <w:t>ЛА</w:t>
      </w:r>
      <w:r w:rsidRPr="002C590A">
        <w:rPr>
          <w:b/>
          <w:lang w:val="sr-Cyrl-CS"/>
        </w:rPr>
        <w:t xml:space="preserve"> ОД ПОЧЕТКА ГОДИНЕ У СКЛАДУ СА ОБАВЕЗАМА  ПРЕДВИЂЕНИМ СУДСКИМ ПОСЛОВНИКОМ</w:t>
      </w:r>
    </w:p>
    <w:p w:rsidR="002C590A" w:rsidRPr="002C590A" w:rsidRDefault="002C590A" w:rsidP="005F1141">
      <w:pPr>
        <w:spacing w:before="120" w:after="120"/>
        <w:ind w:left="720"/>
        <w:rPr>
          <w:b/>
          <w:lang w:val="sr-Cyrl-CS"/>
        </w:rPr>
      </w:pPr>
    </w:p>
    <w:p w:rsidR="00AE5F35" w:rsidRPr="002C590A" w:rsidRDefault="00AE5F35" w:rsidP="00845DCB">
      <w:pPr>
        <w:spacing w:before="120" w:after="120"/>
        <w:jc w:val="both"/>
        <w:rPr>
          <w:lang w:val="sr-Cyrl-CS"/>
        </w:rPr>
      </w:pPr>
      <w:r w:rsidRPr="002C590A">
        <w:rPr>
          <w:lang w:val="sr-Cyrl-CS"/>
        </w:rPr>
        <w:t xml:space="preserve">Судска управа </w:t>
      </w:r>
      <w:r w:rsidRPr="002C590A">
        <w:rPr>
          <w:lang w:val="sr-Latn-CS"/>
        </w:rPr>
        <w:t xml:space="preserve">Вишег суда у Шапцу </w:t>
      </w:r>
      <w:r w:rsidR="00721E92" w:rsidRPr="002C590A">
        <w:rPr>
          <w:lang w:val="sr-Cyrl-CS"/>
        </w:rPr>
        <w:t>је у складу са чланом</w:t>
      </w:r>
      <w:r w:rsidRPr="002C590A">
        <w:rPr>
          <w:lang w:val="sr-Cyrl-CS"/>
        </w:rPr>
        <w:t xml:space="preserve"> 6 Судског пословника предузимала све посл</w:t>
      </w:r>
      <w:r w:rsidR="00421CD4" w:rsidRPr="002C590A">
        <w:rPr>
          <w:lang w:val="sr-Cyrl-CS"/>
        </w:rPr>
        <w:t>ове унутрашње организације суда</w:t>
      </w:r>
      <w:r w:rsidRPr="002C590A">
        <w:rPr>
          <w:lang w:val="sr-Cyrl-CS"/>
        </w:rPr>
        <w:t xml:space="preserve"> а посебно уређивање унутрашњег пословања у су</w:t>
      </w:r>
      <w:r w:rsidR="00154FCB" w:rsidRPr="002C590A">
        <w:rPr>
          <w:lang w:val="sr-Cyrl-CS"/>
        </w:rPr>
        <w:t xml:space="preserve">ду, тако што је на </w:t>
      </w:r>
      <w:r w:rsidR="00666F26" w:rsidRPr="002C590A">
        <w:rPr>
          <w:lang w:val="sr-Cyrl-CS"/>
        </w:rPr>
        <w:t xml:space="preserve">крају </w:t>
      </w:r>
      <w:r w:rsidR="002217C8">
        <w:rPr>
          <w:lang w:val="sr-Cyrl-CS"/>
        </w:rPr>
        <w:t>октобра</w:t>
      </w:r>
      <w:r w:rsidR="00666F26" w:rsidRPr="002C590A">
        <w:rPr>
          <w:lang w:val="sr-Cyrl-CS"/>
        </w:rPr>
        <w:t xml:space="preserve"> 202</w:t>
      </w:r>
      <w:r w:rsidR="006604E8">
        <w:rPr>
          <w:lang w:val="sr-Cyrl-CS"/>
        </w:rPr>
        <w:t>4</w:t>
      </w:r>
      <w:r w:rsidRPr="002C590A">
        <w:rPr>
          <w:lang w:val="sr-Cyrl-CS"/>
        </w:rPr>
        <w:t>. године</w:t>
      </w:r>
      <w:r w:rsidR="00B6129A" w:rsidRPr="002C590A">
        <w:rPr>
          <w:lang w:val="sr-Cyrl-CS"/>
        </w:rPr>
        <w:t>,</w:t>
      </w:r>
      <w:r w:rsidRPr="002C590A">
        <w:rPr>
          <w:bCs/>
          <w:iCs/>
          <w:lang w:val="sr-Cyrl-CS"/>
        </w:rPr>
        <w:t xml:space="preserve">  сходно члану 46. Судског пословника </w:t>
      </w:r>
      <w:r w:rsidRPr="002C590A">
        <w:rPr>
          <w:lang w:val="sr-Cyrl-CS"/>
        </w:rPr>
        <w:t>сачињен Годишњи расп</w:t>
      </w:r>
      <w:r w:rsidR="00154FCB" w:rsidRPr="002C590A">
        <w:rPr>
          <w:lang w:val="sr-Cyrl-CS"/>
        </w:rPr>
        <w:t>оред послова за овај суд за 20</w:t>
      </w:r>
      <w:r w:rsidR="00C91293">
        <w:t>2</w:t>
      </w:r>
      <w:r w:rsidR="006604E8">
        <w:t>5</w:t>
      </w:r>
      <w:r w:rsidRPr="002C590A">
        <w:rPr>
          <w:lang w:val="sr-Cyrl-CS"/>
        </w:rPr>
        <w:t>.</w:t>
      </w:r>
      <w:r w:rsidR="00172E50" w:rsidRPr="002C590A">
        <w:rPr>
          <w:lang w:val="sr-Cyrl-CS"/>
        </w:rPr>
        <w:t xml:space="preserve"> годину</w:t>
      </w:r>
      <w:r w:rsidRPr="002C590A">
        <w:rPr>
          <w:lang w:val="sr-Cyrl-CS"/>
        </w:rPr>
        <w:t xml:space="preserve"> по прибављеном мишљењу судија, а којим распоредом </w:t>
      </w:r>
      <w:r w:rsidR="00881691" w:rsidRPr="002C590A">
        <w:rPr>
          <w:lang w:val="sr-Cyrl-CS"/>
        </w:rPr>
        <w:t>је п</w:t>
      </w:r>
      <w:r w:rsidR="00172E50" w:rsidRPr="002C590A">
        <w:rPr>
          <w:lang w:val="sr-Cyrl-CS"/>
        </w:rPr>
        <w:t>редседник суда одредио</w:t>
      </w:r>
      <w:r w:rsidR="00C91293">
        <w:rPr>
          <w:lang w:val="sr-Cyrl-CS"/>
        </w:rPr>
        <w:t xml:space="preserve"> </w:t>
      </w:r>
      <w:r w:rsidRPr="002C590A">
        <w:rPr>
          <w:lang w:val="sr-Cyrl-CS"/>
        </w:rPr>
        <w:t>врсту судијског посла за сваког судију у суду. Годиш</w:t>
      </w:r>
      <w:r w:rsidR="00172E50" w:rsidRPr="002C590A">
        <w:rPr>
          <w:lang w:val="sr-Cyrl-CS"/>
        </w:rPr>
        <w:t>њим распоредом послова одређена</w:t>
      </w:r>
      <w:r w:rsidRPr="002C590A">
        <w:rPr>
          <w:lang w:val="sr-Cyrl-CS"/>
        </w:rPr>
        <w:t xml:space="preserve"> су судска одељења, већа и судије које их чине, председници одељења односно, већа и судије које ће их замењивати, као и послови судијских помоћника.</w:t>
      </w:r>
      <w:r w:rsidR="006604E8">
        <w:rPr>
          <w:lang w:val="sr-Cyrl-CS"/>
        </w:rPr>
        <w:t xml:space="preserve"> </w:t>
      </w:r>
      <w:r w:rsidRPr="002C590A">
        <w:rPr>
          <w:lang w:val="sr-Cyrl-CS"/>
        </w:rPr>
        <w:t>Председник одељења, односно већа, стара се да се послови обављају законито, тачно, благовремено, уредно и једнообразно.</w:t>
      </w:r>
      <w:r w:rsidR="006604E8">
        <w:rPr>
          <w:lang w:val="sr-Cyrl-CS"/>
        </w:rPr>
        <w:t xml:space="preserve"> </w:t>
      </w:r>
      <w:r w:rsidRPr="002C590A">
        <w:rPr>
          <w:lang w:val="sr-Cyrl-CS"/>
        </w:rPr>
        <w:t xml:space="preserve">Позивање и распоређивање </w:t>
      </w:r>
      <w:r w:rsidRPr="002C590A">
        <w:rPr>
          <w:lang w:val="sr-Cyrl-CS"/>
        </w:rPr>
        <w:lastRenderedPageBreak/>
        <w:t>судија поротника је урађено у току целе године по потребама које су  на обрасцу 99 достављане судско</w:t>
      </w:r>
      <w:r w:rsidR="00881691" w:rsidRPr="002C590A">
        <w:rPr>
          <w:lang w:val="sr-Cyrl-CS"/>
        </w:rPr>
        <w:t>ј управи од стране судских већа</w:t>
      </w:r>
      <w:r w:rsidR="002C590A">
        <w:rPr>
          <w:lang w:val="sr-Cyrl-CS"/>
        </w:rPr>
        <w:t>.</w:t>
      </w:r>
    </w:p>
    <w:p w:rsidR="00AE5F35" w:rsidRPr="002C590A" w:rsidRDefault="00AE5F35" w:rsidP="00845DCB">
      <w:pPr>
        <w:spacing w:before="120" w:after="120"/>
        <w:jc w:val="both"/>
        <w:rPr>
          <w:lang w:val="sr-Cyrl-CS"/>
        </w:rPr>
      </w:pPr>
      <w:r w:rsidRPr="002C590A">
        <w:rPr>
          <w:lang w:val="sr-Cyrl-CS"/>
        </w:rPr>
        <w:t>Такође, судска управа је све време разматрала притужбе и представке и одлучивала о изузећима и искључењима судија у овом суду</w:t>
      </w:r>
      <w:r w:rsidR="00881691" w:rsidRPr="002C590A">
        <w:rPr>
          <w:lang w:val="sr-Cyrl-CS"/>
        </w:rPr>
        <w:t>,</w:t>
      </w:r>
      <w:r w:rsidRPr="002C590A">
        <w:rPr>
          <w:lang w:val="sr-Cyrl-CS"/>
        </w:rPr>
        <w:t xml:space="preserve"> о чему ће бити речи у посебном одељку овог извештаја. Судска управа организује рад суда тако да се унос и обрада података из предмета у редовним и повременим извештајима о раду суда и судија, врши на стандардизован начин.</w:t>
      </w:r>
      <w:r w:rsidR="005F1141">
        <w:rPr>
          <w:lang w:val="sr-Cyrl-CS"/>
        </w:rPr>
        <w:t xml:space="preserve"> </w:t>
      </w:r>
      <w:r w:rsidRPr="002C590A">
        <w:rPr>
          <w:lang w:val="sr-Cyrl-CS"/>
        </w:rPr>
        <w:t>Судска писарница саставља редовне и повремене извештаје о раду одељења и служби, који су потребни судској управи. На основу извештаја разматрају се резултати рада појединих одељења, служби и суда као целине и дају предлози за унапређење рада у суду.</w:t>
      </w:r>
      <w:r w:rsidR="006604E8">
        <w:rPr>
          <w:lang w:val="sr-Cyrl-CS"/>
        </w:rPr>
        <w:t xml:space="preserve"> </w:t>
      </w:r>
      <w:r w:rsidRPr="002C590A">
        <w:rPr>
          <w:lang w:val="sr-Cyrl-CS"/>
        </w:rPr>
        <w:t>Судови тромесечно, шестомесечно, годишње и трогодишње сачињавају извештаје о раду суда, одељења и судија по прописаној јединственој методологији и достављају их Министру, н</w:t>
      </w:r>
      <w:r w:rsidR="00C91293">
        <w:rPr>
          <w:lang w:val="sr-Cyrl-CS"/>
        </w:rPr>
        <w:t xml:space="preserve">епосредно вишем суду, Врховном </w:t>
      </w:r>
      <w:r w:rsidRPr="002C590A">
        <w:rPr>
          <w:lang w:val="sr-Cyrl-CS"/>
        </w:rPr>
        <w:t>суду и Високом савет</w:t>
      </w:r>
      <w:r w:rsidR="002C590A">
        <w:rPr>
          <w:lang w:val="sr-Cyrl-CS"/>
        </w:rPr>
        <w:t>у судства.</w:t>
      </w:r>
    </w:p>
    <w:p w:rsidR="002C590A" w:rsidRDefault="00AE5F35" w:rsidP="00845DCB">
      <w:pPr>
        <w:spacing w:before="120" w:after="120"/>
        <w:jc w:val="both"/>
        <w:rPr>
          <w:lang w:val="sr-Cyrl-CS"/>
        </w:rPr>
      </w:pPr>
      <w:r w:rsidRPr="002C590A">
        <w:rPr>
          <w:lang w:val="sr-Cyrl-CS"/>
        </w:rPr>
        <w:t>Финансијско и материјално пословање суда поверено је рачуноводству суда и о истом ће бити речи у посебном одељку овог извештаја.</w:t>
      </w:r>
    </w:p>
    <w:p w:rsidR="006604E8" w:rsidRPr="00A25706" w:rsidRDefault="006604E8" w:rsidP="00845DCB">
      <w:pPr>
        <w:spacing w:before="120" w:after="120"/>
        <w:jc w:val="both"/>
      </w:pPr>
    </w:p>
    <w:p w:rsidR="00AE5F35" w:rsidRPr="00C91293" w:rsidRDefault="00AE5F35" w:rsidP="00845DCB">
      <w:pPr>
        <w:numPr>
          <w:ilvl w:val="0"/>
          <w:numId w:val="8"/>
        </w:numPr>
        <w:spacing w:before="120" w:after="120"/>
        <w:jc w:val="center"/>
        <w:rPr>
          <w:b/>
          <w:lang w:val="sr-Cyrl-CS"/>
        </w:rPr>
      </w:pPr>
      <w:r w:rsidRPr="002C590A">
        <w:rPr>
          <w:b/>
          <w:lang w:val="sr-Cyrl-CS"/>
        </w:rPr>
        <w:t>ПРОБЛЕМИ У РАДУ СУДА</w:t>
      </w:r>
    </w:p>
    <w:p w:rsidR="00172E50" w:rsidRPr="002217C8" w:rsidRDefault="00172E50" w:rsidP="00845DCB">
      <w:pPr>
        <w:spacing w:before="120" w:after="120"/>
        <w:jc w:val="both"/>
        <w:rPr>
          <w:lang w:val="sr-Cyrl-CS"/>
        </w:rPr>
      </w:pPr>
      <w:r w:rsidRPr="005B6E75">
        <w:rPr>
          <w:lang w:val="sr-Cyrl-CS"/>
        </w:rPr>
        <w:t>У раду Вишег суда у Шапца</w:t>
      </w:r>
      <w:r w:rsidR="00154FCB" w:rsidRPr="005B6E75">
        <w:rPr>
          <w:lang w:val="sr-Cyrl-CS"/>
        </w:rPr>
        <w:t xml:space="preserve"> у 20</w:t>
      </w:r>
      <w:r w:rsidR="00666F26" w:rsidRPr="005B6E75">
        <w:t>2</w:t>
      </w:r>
      <w:r w:rsidR="006604E8">
        <w:t>5</w:t>
      </w:r>
      <w:r w:rsidR="00AE5F35" w:rsidRPr="005B6E75">
        <w:rPr>
          <w:lang w:val="sr-Cyrl-CS"/>
        </w:rPr>
        <w:t xml:space="preserve">.години нису постојали </w:t>
      </w:r>
      <w:r w:rsidRPr="005B6E75">
        <w:rPr>
          <w:lang w:val="sr-Cyrl-CS"/>
        </w:rPr>
        <w:t>озбиљнији</w:t>
      </w:r>
      <w:r w:rsidR="00421CD4" w:rsidRPr="005B6E75">
        <w:rPr>
          <w:lang w:val="sr-Cyrl-CS"/>
        </w:rPr>
        <w:t xml:space="preserve"> проблеми у функционисању суда</w:t>
      </w:r>
      <w:r w:rsidR="006604E8">
        <w:rPr>
          <w:lang w:val="sr-Cyrl-CS"/>
        </w:rPr>
        <w:t>.</w:t>
      </w:r>
    </w:p>
    <w:p w:rsidR="00213A95" w:rsidRPr="00213A95" w:rsidRDefault="00213A95" w:rsidP="00845DCB">
      <w:pPr>
        <w:spacing w:before="120" w:after="120"/>
        <w:jc w:val="both"/>
        <w:rPr>
          <w:b/>
          <w:lang w:val="ru-RU"/>
        </w:rPr>
      </w:pPr>
    </w:p>
    <w:p w:rsidR="00F17D3E" w:rsidRPr="005B6E75" w:rsidRDefault="00881691" w:rsidP="00845DCB">
      <w:pPr>
        <w:spacing w:before="120" w:after="120"/>
        <w:jc w:val="center"/>
        <w:rPr>
          <w:lang w:val="sr-Cyrl-CS"/>
        </w:rPr>
      </w:pPr>
      <w:r w:rsidRPr="005B6E75">
        <w:rPr>
          <w:b/>
          <w:lang w:val="sr-Cyrl-CS"/>
        </w:rPr>
        <w:t xml:space="preserve">3. </w:t>
      </w:r>
      <w:r w:rsidR="00AE5F35" w:rsidRPr="005B6E75">
        <w:rPr>
          <w:b/>
          <w:lang w:val="sr-Cyrl-CS"/>
        </w:rPr>
        <w:t>СТАЊЕ КАДРОВА</w:t>
      </w:r>
    </w:p>
    <w:p w:rsidR="00571BA3" w:rsidRPr="006604E8" w:rsidRDefault="00CA240B" w:rsidP="00571BA3">
      <w:pPr>
        <w:spacing w:before="120" w:after="120"/>
        <w:jc w:val="both"/>
      </w:pPr>
      <w:r w:rsidRPr="005B6E75">
        <w:rPr>
          <w:lang w:val="sr-Cyrl-CS"/>
        </w:rPr>
        <w:t>У Вишем суду у Шапцу за 20</w:t>
      </w:r>
      <w:r w:rsidR="00666F26" w:rsidRPr="005B6E75">
        <w:t>2</w:t>
      </w:r>
      <w:r w:rsidR="006604E8">
        <w:t>5</w:t>
      </w:r>
      <w:r w:rsidR="00BD314C" w:rsidRPr="005B6E75">
        <w:rPr>
          <w:lang w:val="sr-Cyrl-CS"/>
        </w:rPr>
        <w:t>. годину је систематизовано 13 судијских места</w:t>
      </w:r>
      <w:r w:rsidR="006604E8">
        <w:rPr>
          <w:lang w:val="sr-Cyrl-CS"/>
        </w:rPr>
        <w:t xml:space="preserve"> и сва судијска места су попуњена.</w:t>
      </w:r>
    </w:p>
    <w:p w:rsidR="00571BA3" w:rsidRPr="006604E8" w:rsidRDefault="00571BA3" w:rsidP="006604E8">
      <w:pPr>
        <w:pStyle w:val="NormalWeb"/>
        <w:spacing w:before="115" w:beforeAutospacing="0"/>
        <w:jc w:val="both"/>
      </w:pPr>
      <w:r>
        <w:t xml:space="preserve">Важећим актом о систематизацији Вишег суда у Шапцу предвиђено је 51 извршилац на неодређено време са 24 радна места и то 33 државна службеника (10 самосталних саветника, 1 млађи саветник, </w:t>
      </w:r>
      <w:r w:rsidR="006604E8">
        <w:t>1 млађи сарадник, 21 референат</w:t>
      </w:r>
      <w:r>
        <w:t xml:space="preserve"> и 18 намештеника, а тренутно је попуњено 43 радних места на неодређено време. Упражњено је 8 радних места и то: </w:t>
      </w:r>
      <w:r w:rsidR="006604E8">
        <w:t>2 судијска</w:t>
      </w:r>
      <w:r>
        <w:t xml:space="preserve"> помоћник</w:t>
      </w:r>
      <w:r w:rsidR="006604E8">
        <w:t>а</w:t>
      </w:r>
      <w:r>
        <w:t xml:space="preserve"> у звању самосталног саветника, </w:t>
      </w:r>
      <w:r w:rsidR="006604E8">
        <w:t>4</w:t>
      </w:r>
      <w:r>
        <w:t xml:space="preserve"> записничар</w:t>
      </w:r>
      <w:r w:rsidR="006604E8">
        <w:t>а</w:t>
      </w:r>
      <w:r>
        <w:t xml:space="preserve"> у звању референт, 1 правосудни стражар-намештеник четврте врсте и 1 дактилограф – намештеник четврте врсте. </w:t>
      </w:r>
    </w:p>
    <w:p w:rsidR="00571BA3" w:rsidRPr="00A25706" w:rsidRDefault="00571BA3" w:rsidP="00571BA3">
      <w:pPr>
        <w:spacing w:before="120" w:after="120"/>
        <w:jc w:val="both"/>
        <w:rPr>
          <w:lang w:val="ru-RU"/>
        </w:rPr>
      </w:pPr>
    </w:p>
    <w:p w:rsidR="00F17D3E" w:rsidRPr="005D45F8" w:rsidRDefault="00EA654B" w:rsidP="00845DCB">
      <w:pPr>
        <w:spacing w:before="120" w:after="120"/>
        <w:ind w:left="360"/>
        <w:jc w:val="center"/>
        <w:rPr>
          <w:lang w:val="sr-Cyrl-CS"/>
        </w:rPr>
      </w:pPr>
      <w:r w:rsidRPr="002C590A">
        <w:rPr>
          <w:b/>
          <w:lang w:val="sr-Cyrl-CS"/>
        </w:rPr>
        <w:t xml:space="preserve">4. </w:t>
      </w:r>
      <w:r w:rsidR="00F17D3E" w:rsidRPr="002C590A">
        <w:rPr>
          <w:b/>
          <w:lang w:val="sr-Cyrl-CS"/>
        </w:rPr>
        <w:t>ПОСТУПАЊЕ ПО ПРЕДСТАВКАМА, ПРИТУЖБАМА  И ЗАХТЕВИМА ЗА ИЗУЗЕЋЕ</w:t>
      </w:r>
    </w:p>
    <w:p w:rsidR="00E50BAD" w:rsidRPr="002C590A" w:rsidRDefault="00AE5F35" w:rsidP="00845DCB">
      <w:pPr>
        <w:spacing w:before="120" w:after="120"/>
        <w:jc w:val="both"/>
        <w:rPr>
          <w:u w:val="single"/>
          <w:lang w:val="sr-Cyrl-CS"/>
        </w:rPr>
      </w:pPr>
      <w:r w:rsidRPr="002C590A">
        <w:rPr>
          <w:lang w:val="sr-Cyrl-CS"/>
        </w:rPr>
        <w:t>Вишем суду у Шапцу директно или индиректно</w:t>
      </w:r>
      <w:r w:rsidR="00A01318" w:rsidRPr="002C590A">
        <w:rPr>
          <w:lang w:val="sr-Cyrl-CS"/>
        </w:rPr>
        <w:t>,</w:t>
      </w:r>
      <w:r w:rsidRPr="002C590A">
        <w:rPr>
          <w:lang w:val="sr-Cyrl-CS"/>
        </w:rPr>
        <w:t xml:space="preserve"> преко Апелацион</w:t>
      </w:r>
      <w:r w:rsidR="00162867">
        <w:rPr>
          <w:lang w:val="sr-Cyrl-CS"/>
        </w:rPr>
        <w:t>ог суда у Новом Саду, Врховног</w:t>
      </w:r>
      <w:r w:rsidRPr="002C590A">
        <w:rPr>
          <w:lang w:val="sr-Cyrl-CS"/>
        </w:rPr>
        <w:t xml:space="preserve"> суда и Министарства правде Републике Србије, обраћају се грађани </w:t>
      </w:r>
      <w:r w:rsidR="00A01318" w:rsidRPr="002C590A">
        <w:rPr>
          <w:lang w:val="sr-Cyrl-CS"/>
        </w:rPr>
        <w:t>са притужбама на рад Вишег суда</w:t>
      </w:r>
      <w:r w:rsidRPr="002C590A">
        <w:rPr>
          <w:lang w:val="sr-Cyrl-CS"/>
        </w:rPr>
        <w:t xml:space="preserve"> у Шапцу и подручних основних  судова. На све притужбе и представке које су стигле у периоду од 01.01.</w:t>
      </w:r>
      <w:r w:rsidR="00CA240B" w:rsidRPr="002C590A">
        <w:rPr>
          <w:lang w:val="sr-Cyrl-CS"/>
        </w:rPr>
        <w:t>20</w:t>
      </w:r>
      <w:r w:rsidR="00840D3E" w:rsidRPr="002C590A">
        <w:t>2</w:t>
      </w:r>
      <w:r w:rsidR="006604E8">
        <w:t>5</w:t>
      </w:r>
      <w:r w:rsidR="00CA240B" w:rsidRPr="002C590A">
        <w:rPr>
          <w:lang w:val="sr-Cyrl-CS"/>
        </w:rPr>
        <w:t xml:space="preserve">. до </w:t>
      </w:r>
      <w:r w:rsidR="00CA240B" w:rsidRPr="006604E8">
        <w:rPr>
          <w:lang w:val="sr-Cyrl-CS"/>
        </w:rPr>
        <w:t>31.12.20</w:t>
      </w:r>
      <w:r w:rsidR="00840D3E" w:rsidRPr="006604E8">
        <w:t>2</w:t>
      </w:r>
      <w:r w:rsidR="006604E8" w:rsidRPr="006604E8">
        <w:t>5</w:t>
      </w:r>
      <w:r w:rsidRPr="006604E8">
        <w:rPr>
          <w:lang w:val="sr-Cyrl-CS"/>
        </w:rPr>
        <w:t xml:space="preserve">.године  овај суд  је </w:t>
      </w:r>
      <w:r w:rsidR="00A96762" w:rsidRPr="006604E8">
        <w:rPr>
          <w:lang w:val="sr-Cyrl-CS"/>
        </w:rPr>
        <w:t xml:space="preserve">по правилу </w:t>
      </w:r>
      <w:r w:rsidRPr="006604E8">
        <w:rPr>
          <w:lang w:val="sr-Cyrl-CS"/>
        </w:rPr>
        <w:t xml:space="preserve">одговорио </w:t>
      </w:r>
      <w:r w:rsidR="00E50BAD" w:rsidRPr="006604E8">
        <w:rPr>
          <w:lang w:val="sr-Cyrl-CS"/>
        </w:rPr>
        <w:t>у оквиру</w:t>
      </w:r>
      <w:r w:rsidRPr="006604E8">
        <w:rPr>
          <w:lang w:val="sr-Cyrl-CS"/>
        </w:rPr>
        <w:t xml:space="preserve"> законског рока од 15 дана од дана пријем</w:t>
      </w:r>
      <w:r w:rsidR="00A01318" w:rsidRPr="006604E8">
        <w:rPr>
          <w:lang w:val="sr-Cyrl-CS"/>
        </w:rPr>
        <w:t>а притужбе и представке.</w:t>
      </w:r>
      <w:r w:rsidR="00A01318" w:rsidRPr="002C590A">
        <w:rPr>
          <w:lang w:val="sr-Cyrl-CS"/>
        </w:rPr>
        <w:t xml:space="preserve"> </w:t>
      </w:r>
    </w:p>
    <w:p w:rsidR="00AE5F35" w:rsidRPr="002C590A" w:rsidRDefault="00AE5F35" w:rsidP="00845DCB">
      <w:pPr>
        <w:spacing w:before="120" w:after="120"/>
        <w:jc w:val="both"/>
        <w:rPr>
          <w:bCs/>
          <w:lang w:val="sr-Cyrl-CS"/>
        </w:rPr>
      </w:pPr>
      <w:r w:rsidRPr="002C590A">
        <w:rPr>
          <w:lang w:val="sr-Cyrl-CS"/>
        </w:rPr>
        <w:lastRenderedPageBreak/>
        <w:t>Представке и притужбе грађана највише се односе на убрзање свих поступака који се воде код  Вишег суда  у Шапцу и подр</w:t>
      </w:r>
      <w:r w:rsidR="00A01318" w:rsidRPr="002C590A">
        <w:rPr>
          <w:lang w:val="sr-Cyrl-CS"/>
        </w:rPr>
        <w:t>учних основних</w:t>
      </w:r>
      <w:r w:rsidRPr="002C590A">
        <w:rPr>
          <w:lang w:val="sr-Cyrl-CS"/>
        </w:rPr>
        <w:t xml:space="preserve"> судова, као и на друге облике пропуста у раду основних судова. Поступајући по поднетим притужбама</w:t>
      </w:r>
      <w:r w:rsidR="002E3493" w:rsidRPr="002C590A">
        <w:rPr>
          <w:lang w:val="sr-Cyrl-CS"/>
        </w:rPr>
        <w:t xml:space="preserve"> судска управа се руководила чланом</w:t>
      </w:r>
      <w:r w:rsidRPr="002C590A">
        <w:rPr>
          <w:lang w:val="sr-Cyrl-CS"/>
        </w:rPr>
        <w:t xml:space="preserve"> 9 Судског пословника</w:t>
      </w:r>
      <w:r w:rsidR="00640718" w:rsidRPr="002C590A">
        <w:rPr>
          <w:lang w:val="sr-Cyrl-CS"/>
        </w:rPr>
        <w:t>,</w:t>
      </w:r>
      <w:r w:rsidRPr="002C590A">
        <w:rPr>
          <w:lang w:val="sr-Cyrl-CS"/>
        </w:rPr>
        <w:t xml:space="preserve"> те је о основаности притужби и пре</w:t>
      </w:r>
      <w:r w:rsidR="00A01318" w:rsidRPr="002C590A">
        <w:rPr>
          <w:lang w:val="sr-Cyrl-CS"/>
        </w:rPr>
        <w:t>д</w:t>
      </w:r>
      <w:r w:rsidRPr="002C590A">
        <w:rPr>
          <w:lang w:val="sr-Cyrl-CS"/>
        </w:rPr>
        <w:t xml:space="preserve">узетим мерама </w:t>
      </w:r>
      <w:r w:rsidR="006604E8">
        <w:rPr>
          <w:lang w:val="sr-Cyrl-CS"/>
        </w:rPr>
        <w:t>обавештавала истовремено Министарство</w:t>
      </w:r>
      <w:r w:rsidR="00A01318" w:rsidRPr="002C590A">
        <w:rPr>
          <w:lang w:val="sr-Cyrl-CS"/>
        </w:rPr>
        <w:t xml:space="preserve"> правде</w:t>
      </w:r>
      <w:r w:rsidRPr="002C590A">
        <w:rPr>
          <w:lang w:val="sr-Cyrl-CS"/>
        </w:rPr>
        <w:t>,</w:t>
      </w:r>
      <w:r w:rsidR="00A01318" w:rsidRPr="002C590A">
        <w:rPr>
          <w:lang w:val="sr-Cyrl-CS"/>
        </w:rPr>
        <w:t xml:space="preserve"> председника Апелационог</w:t>
      </w:r>
      <w:r w:rsidRPr="002C590A">
        <w:rPr>
          <w:lang w:val="sr-Cyrl-CS"/>
        </w:rPr>
        <w:t xml:space="preserve"> суда и Високи савет судства.</w:t>
      </w:r>
    </w:p>
    <w:p w:rsidR="002C590A" w:rsidRPr="006C1FDC" w:rsidRDefault="00AE5F35" w:rsidP="00845DCB">
      <w:pPr>
        <w:spacing w:before="120" w:after="120"/>
        <w:jc w:val="both"/>
        <w:rPr>
          <w:bCs/>
        </w:rPr>
      </w:pPr>
      <w:r w:rsidRPr="00D77754">
        <w:rPr>
          <w:bCs/>
          <w:lang w:val="sr-Cyrl-CS"/>
        </w:rPr>
        <w:t>У  овом извештајном перио</w:t>
      </w:r>
      <w:r w:rsidR="00B6180A" w:rsidRPr="00D77754">
        <w:rPr>
          <w:bCs/>
          <w:lang w:val="sr-Cyrl-CS"/>
        </w:rPr>
        <w:t xml:space="preserve">ду у Виши суд у Шапцу примљено </w:t>
      </w:r>
      <w:r w:rsidR="00A25706" w:rsidRPr="00D77754">
        <w:rPr>
          <w:bCs/>
          <w:lang w:val="sr-Cyrl-CS"/>
        </w:rPr>
        <w:t>су</w:t>
      </w:r>
      <w:r w:rsidR="00A25706" w:rsidRPr="00D77754">
        <w:rPr>
          <w:bCs/>
        </w:rPr>
        <w:t xml:space="preserve"> </w:t>
      </w:r>
      <w:r w:rsidR="00D77754" w:rsidRPr="00D77754">
        <w:rPr>
          <w:bCs/>
        </w:rPr>
        <w:t>17</w:t>
      </w:r>
      <w:r w:rsidR="00B100F5" w:rsidRPr="00D77754">
        <w:rPr>
          <w:bCs/>
          <w:lang w:val="sr-Cyrl-CS"/>
        </w:rPr>
        <w:t xml:space="preserve"> притужб</w:t>
      </w:r>
      <w:r w:rsidR="002C590A" w:rsidRPr="00D77754">
        <w:rPr>
          <w:bCs/>
          <w:lang w:val="ru-RU"/>
        </w:rPr>
        <w:t>е</w:t>
      </w:r>
      <w:r w:rsidR="00640718" w:rsidRPr="00D77754">
        <w:rPr>
          <w:bCs/>
          <w:lang w:val="sr-Cyrl-CS"/>
        </w:rPr>
        <w:t xml:space="preserve"> од </w:t>
      </w:r>
      <w:r w:rsidR="00E220E1" w:rsidRPr="00D77754">
        <w:rPr>
          <w:bCs/>
          <w:lang w:val="sr-Cyrl-CS"/>
        </w:rPr>
        <w:t>којих је</w:t>
      </w:r>
      <w:r w:rsidR="006C1FDC" w:rsidRPr="00D77754">
        <w:rPr>
          <w:bCs/>
          <w:lang w:val="sr-Cyrl-CS"/>
        </w:rPr>
        <w:t xml:space="preserve"> </w:t>
      </w:r>
      <w:r w:rsidR="00D77754" w:rsidRPr="00D77754">
        <w:rPr>
          <w:bCs/>
          <w:lang w:val="sr-Cyrl-CS"/>
        </w:rPr>
        <w:t>2 оцењене као основане</w:t>
      </w:r>
      <w:r w:rsidR="00D77754">
        <w:rPr>
          <w:bCs/>
          <w:lang w:val="sr-Cyrl-CS"/>
        </w:rPr>
        <w:t>, 6</w:t>
      </w:r>
      <w:r w:rsidR="00E220E1" w:rsidRPr="00D77754">
        <w:rPr>
          <w:bCs/>
          <w:lang w:val="sr-Cyrl-CS"/>
        </w:rPr>
        <w:t xml:space="preserve"> </w:t>
      </w:r>
      <w:r w:rsidR="00162867" w:rsidRPr="00D77754">
        <w:rPr>
          <w:bCs/>
          <w:lang w:val="sr-Cyrl-CS"/>
        </w:rPr>
        <w:t xml:space="preserve"> неоснованих</w:t>
      </w:r>
      <w:r w:rsidR="00162867" w:rsidRPr="00D77754">
        <w:rPr>
          <w:bCs/>
        </w:rPr>
        <w:t xml:space="preserve"> </w:t>
      </w:r>
      <w:r w:rsidR="00A25706" w:rsidRPr="00D77754">
        <w:rPr>
          <w:bCs/>
          <w:lang w:val="sr-Cyrl-CS"/>
        </w:rPr>
        <w:t xml:space="preserve">и </w:t>
      </w:r>
      <w:r w:rsidR="00D77754" w:rsidRPr="00D77754">
        <w:rPr>
          <w:bCs/>
          <w:lang w:val="sr-Cyrl-CS"/>
        </w:rPr>
        <w:t>3</w:t>
      </w:r>
      <w:r w:rsidR="00F84E5F" w:rsidRPr="00D77754">
        <w:rPr>
          <w:bCs/>
          <w:lang w:val="sr-Cyrl-CS"/>
        </w:rPr>
        <w:t xml:space="preserve"> притужби за које је овај суд оценио да н</w:t>
      </w:r>
      <w:r w:rsidR="006C1FDC" w:rsidRPr="00D77754">
        <w:rPr>
          <w:bCs/>
          <w:lang w:val="sr-Cyrl-CS"/>
        </w:rPr>
        <w:t>иј</w:t>
      </w:r>
      <w:r w:rsidR="00D77754" w:rsidRPr="00D77754">
        <w:rPr>
          <w:bCs/>
          <w:lang w:val="sr-Cyrl-CS"/>
        </w:rPr>
        <w:t>е надлежан да по њима поступа, 1</w:t>
      </w:r>
      <w:r w:rsidR="006C1FDC" w:rsidRPr="00D77754">
        <w:rPr>
          <w:bCs/>
          <w:lang w:val="sr-Cyrl-CS"/>
        </w:rPr>
        <w:t xml:space="preserve"> безпредметне, </w:t>
      </w:r>
      <w:r w:rsidR="00D77754" w:rsidRPr="00D77754">
        <w:rPr>
          <w:bCs/>
          <w:lang w:val="sr-Cyrl-CS"/>
        </w:rPr>
        <w:t>и 5 које се налазе у раду</w:t>
      </w:r>
      <w:r w:rsidR="006C1FDC" w:rsidRPr="00D77754">
        <w:rPr>
          <w:bCs/>
          <w:lang w:val="sr-Cyrl-CS"/>
        </w:rPr>
        <w:t>, так да се о њихобвој основаности не може изјаснити у овом тр</w:t>
      </w:r>
      <w:r w:rsidR="00D77754" w:rsidRPr="00D77754">
        <w:rPr>
          <w:bCs/>
          <w:lang w:val="sr-Cyrl-CS"/>
        </w:rPr>
        <w:t>е</w:t>
      </w:r>
      <w:r w:rsidR="006C1FDC" w:rsidRPr="00D77754">
        <w:rPr>
          <w:bCs/>
          <w:lang w:val="sr-Cyrl-CS"/>
        </w:rPr>
        <w:t>нутку.</w:t>
      </w:r>
    </w:p>
    <w:p w:rsidR="00AE5F35" w:rsidRPr="002C590A" w:rsidRDefault="00F559E2" w:rsidP="00845DCB">
      <w:pPr>
        <w:spacing w:before="120" w:after="120"/>
        <w:jc w:val="center"/>
        <w:rPr>
          <w:lang w:val="sr-Cyrl-CS"/>
        </w:rPr>
      </w:pPr>
      <w:r w:rsidRPr="002C590A">
        <w:rPr>
          <w:b/>
          <w:lang w:val="sr-Cyrl-CS"/>
        </w:rPr>
        <w:t xml:space="preserve">5. </w:t>
      </w:r>
      <w:r w:rsidR="00AE5F35" w:rsidRPr="002C590A">
        <w:rPr>
          <w:b/>
          <w:lang w:val="sr-Cyrl-CS"/>
        </w:rPr>
        <w:t>САРАДЊА СА ДРУГИМ ДРЖАВНИМ ОРГАНИМА</w:t>
      </w:r>
    </w:p>
    <w:p w:rsidR="00AE5F35" w:rsidRPr="002C590A" w:rsidRDefault="00A01318" w:rsidP="00845DCB">
      <w:pPr>
        <w:spacing w:before="120" w:after="120"/>
        <w:jc w:val="both"/>
        <w:rPr>
          <w:lang w:val="sr-Cyrl-CS"/>
        </w:rPr>
      </w:pPr>
      <w:r w:rsidRPr="002C590A">
        <w:rPr>
          <w:lang w:val="sr-Cyrl-CS"/>
        </w:rPr>
        <w:t>Виши суд</w:t>
      </w:r>
      <w:r w:rsidR="00AE5F35" w:rsidRPr="002C590A">
        <w:rPr>
          <w:lang w:val="sr-Cyrl-CS"/>
        </w:rPr>
        <w:t xml:space="preserve"> у Шапцу</w:t>
      </w:r>
      <w:r w:rsidRPr="002C590A">
        <w:rPr>
          <w:lang w:val="sr-Cyrl-CS"/>
        </w:rPr>
        <w:t xml:space="preserve"> је</w:t>
      </w:r>
      <w:r w:rsidR="00AE5F35" w:rsidRPr="002C590A">
        <w:rPr>
          <w:lang w:val="sr-Cyrl-CS"/>
        </w:rPr>
        <w:t xml:space="preserve"> у периоду</w:t>
      </w:r>
      <w:r w:rsidR="00CA240B" w:rsidRPr="002C590A">
        <w:rPr>
          <w:lang w:val="sr-Cyrl-CS"/>
        </w:rPr>
        <w:t xml:space="preserve"> од 01.01.20</w:t>
      </w:r>
      <w:r w:rsidR="00840D3E" w:rsidRPr="002C590A">
        <w:t>2</w:t>
      </w:r>
      <w:r w:rsidR="00D77754">
        <w:t>5</w:t>
      </w:r>
      <w:r w:rsidR="00C91293">
        <w:t>.</w:t>
      </w:r>
      <w:r w:rsidR="00CA240B" w:rsidRPr="002C590A">
        <w:rPr>
          <w:lang w:val="sr-Cyrl-CS"/>
        </w:rPr>
        <w:t xml:space="preserve"> до 31.12.20</w:t>
      </w:r>
      <w:r w:rsidR="00840D3E" w:rsidRPr="002C590A">
        <w:t>2</w:t>
      </w:r>
      <w:r w:rsidR="00D77754">
        <w:t>5</w:t>
      </w:r>
      <w:r w:rsidR="00AE5F35" w:rsidRPr="002C590A">
        <w:rPr>
          <w:lang w:val="sr-Cyrl-CS"/>
        </w:rPr>
        <w:t>.</w:t>
      </w:r>
      <w:r w:rsidRPr="002C590A">
        <w:rPr>
          <w:lang w:val="sr-Cyrl-CS"/>
        </w:rPr>
        <w:t xml:space="preserve"> године</w:t>
      </w:r>
      <w:r w:rsidR="00F559E2" w:rsidRPr="002C590A">
        <w:rPr>
          <w:lang w:val="sr-Cyrl-CS"/>
        </w:rPr>
        <w:t>,</w:t>
      </w:r>
      <w:r w:rsidRPr="002C590A">
        <w:rPr>
          <w:lang w:val="sr-Cyrl-CS"/>
        </w:rPr>
        <w:t xml:space="preserve"> као и у прет</w:t>
      </w:r>
      <w:r w:rsidR="00AE5F35" w:rsidRPr="002C590A">
        <w:rPr>
          <w:lang w:val="sr-Cyrl-CS"/>
        </w:rPr>
        <w:t>ходним годинама</w:t>
      </w:r>
      <w:r w:rsidR="00F559E2" w:rsidRPr="002C590A">
        <w:rPr>
          <w:lang w:val="sr-Cyrl-CS"/>
        </w:rPr>
        <w:t>,</w:t>
      </w:r>
      <w:r w:rsidR="00AE5F35" w:rsidRPr="002C590A">
        <w:rPr>
          <w:lang w:val="sr-Cyrl-CS"/>
        </w:rPr>
        <w:t xml:space="preserve"> има</w:t>
      </w:r>
      <w:r w:rsidRPr="002C590A">
        <w:rPr>
          <w:lang w:val="sr-Cyrl-CS"/>
        </w:rPr>
        <w:t>о</w:t>
      </w:r>
      <w:r w:rsidR="00AE5F35" w:rsidRPr="002C590A">
        <w:rPr>
          <w:lang w:val="sr-Cyrl-CS"/>
        </w:rPr>
        <w:t xml:space="preserve"> изузетно добру сарадњу са Основним судовима у Шапцу и Лозници, Вишим  јавним  тужилаштвом  у Шапцу, Секретаријатом за унутрашње послове у Шапцу и подручним Органима унутрашњих послова и Полицијским станицама. </w:t>
      </w:r>
    </w:p>
    <w:p w:rsidR="00AE5F35" w:rsidRPr="002C590A" w:rsidRDefault="00AE5F35" w:rsidP="00845DCB">
      <w:pPr>
        <w:spacing w:before="120" w:after="120"/>
        <w:jc w:val="both"/>
        <w:rPr>
          <w:lang w:val="sr-Cyrl-CS"/>
        </w:rPr>
      </w:pPr>
      <w:r w:rsidRPr="002C590A">
        <w:rPr>
          <w:lang w:val="sr-Cyrl-CS"/>
        </w:rPr>
        <w:t xml:space="preserve">Добра сарадња је остварена са Општинским центрима за социјални рад и са Казнено поправним заводом у Шапцу.  </w:t>
      </w:r>
    </w:p>
    <w:p w:rsidR="00A01318" w:rsidRPr="002C590A" w:rsidRDefault="00AE5F35" w:rsidP="00845DCB">
      <w:pPr>
        <w:spacing w:before="120" w:after="120"/>
        <w:jc w:val="both"/>
        <w:rPr>
          <w:lang w:val="sr-Cyrl-CS"/>
        </w:rPr>
      </w:pPr>
      <w:r w:rsidRPr="002C590A">
        <w:rPr>
          <w:lang w:val="sr-Cyrl-CS"/>
        </w:rPr>
        <w:t>Веома добра сарадња остварена је са Правосудном академијо</w:t>
      </w:r>
      <w:r w:rsidR="00A01318" w:rsidRPr="002C590A">
        <w:rPr>
          <w:lang w:val="sr-Cyrl-CS"/>
        </w:rPr>
        <w:t>м, тако да су судије учествовале</w:t>
      </w:r>
      <w:r w:rsidR="00162867">
        <w:t xml:space="preserve"> </w:t>
      </w:r>
      <w:r w:rsidR="00A01318" w:rsidRPr="002C590A">
        <w:rPr>
          <w:lang w:val="sr-Cyrl-CS"/>
        </w:rPr>
        <w:t xml:space="preserve">у раду више </w:t>
      </w:r>
      <w:r w:rsidR="00906F7B" w:rsidRPr="002C590A">
        <w:rPr>
          <w:lang w:val="sr-Cyrl-CS"/>
        </w:rPr>
        <w:t>обука</w:t>
      </w:r>
      <w:r w:rsidR="00A01318" w:rsidRPr="002C590A">
        <w:rPr>
          <w:lang w:val="sr-Cyrl-CS"/>
        </w:rPr>
        <w:t xml:space="preserve"> и семинара.</w:t>
      </w:r>
      <w:r w:rsidRPr="002C590A">
        <w:rPr>
          <w:lang w:val="sr-Cyrl-CS"/>
        </w:rPr>
        <w:t xml:space="preserve"> Остварена је сарадња са представницима Адвокатске коморе из Шапца и Адвокатске коморе Србије. </w:t>
      </w:r>
    </w:p>
    <w:p w:rsidR="00162867" w:rsidRDefault="00A01318" w:rsidP="00845DCB">
      <w:pPr>
        <w:spacing w:before="120" w:after="120"/>
        <w:jc w:val="both"/>
        <w:rPr>
          <w:u w:val="single"/>
        </w:rPr>
      </w:pPr>
      <w:r w:rsidRPr="002C590A">
        <w:rPr>
          <w:lang w:val="sr-Cyrl-CS"/>
        </w:rPr>
        <w:t>Поред тога, остварена је и врло добра сарадња и са локалним самоуправама у Шапцу и Лозници, посебно у оним областима које се тичу побољшања положаја људи који живе на тим територијама а везано за судске поступк</w:t>
      </w:r>
      <w:r w:rsidRPr="00162867">
        <w:rPr>
          <w:lang w:val="sr-Cyrl-CS"/>
        </w:rPr>
        <w:t>е</w:t>
      </w:r>
      <w:r w:rsidR="001249CF" w:rsidRPr="00162867">
        <w:rPr>
          <w:lang w:val="sr-Cyrl-CS"/>
        </w:rPr>
        <w:t>.</w:t>
      </w:r>
      <w:r w:rsidR="001249CF" w:rsidRPr="00C91293">
        <w:rPr>
          <w:u w:val="single"/>
          <w:lang w:val="sr-Cyrl-CS"/>
        </w:rPr>
        <w:t xml:space="preserve"> </w:t>
      </w:r>
    </w:p>
    <w:p w:rsidR="00AE5F35" w:rsidRDefault="00AE5F35" w:rsidP="00845DCB">
      <w:pPr>
        <w:spacing w:before="120" w:after="120"/>
        <w:jc w:val="both"/>
        <w:rPr>
          <w:lang w:val="sr-Cyrl-CS"/>
        </w:rPr>
      </w:pPr>
      <w:r w:rsidRPr="005F1141">
        <w:rPr>
          <w:lang w:val="sr-Cyrl-CS"/>
        </w:rPr>
        <w:t xml:space="preserve">Виши суд у Шапцу је на почетку овог извештајног периода урадио информатор о раду који је доступан на сајту </w:t>
      </w:r>
      <w:hyperlink r:id="rId12" w:history="1">
        <w:r w:rsidR="005F1141" w:rsidRPr="0063625C">
          <w:rPr>
            <w:rStyle w:val="Hyperlink"/>
            <w:lang w:val="sr-Cyrl-CS"/>
          </w:rPr>
          <w:t>https://informator.poverenik.rs/</w:t>
        </w:r>
      </w:hyperlink>
      <w:r w:rsidR="005F1141">
        <w:rPr>
          <w:lang w:val="sr-Cyrl-CS"/>
        </w:rPr>
        <w:t xml:space="preserve"> </w:t>
      </w:r>
    </w:p>
    <w:p w:rsidR="005F1141" w:rsidRPr="002C590A" w:rsidRDefault="005F1141" w:rsidP="00845DCB">
      <w:pPr>
        <w:spacing w:before="120" w:after="120"/>
        <w:jc w:val="both"/>
        <w:rPr>
          <w:lang w:val="sr-Cyrl-CS"/>
        </w:rPr>
      </w:pPr>
    </w:p>
    <w:p w:rsidR="00AE5F35" w:rsidRPr="002C590A" w:rsidRDefault="00906F7B" w:rsidP="00845DCB">
      <w:pPr>
        <w:spacing w:before="120" w:after="120"/>
        <w:jc w:val="center"/>
        <w:rPr>
          <w:sz w:val="22"/>
          <w:szCs w:val="22"/>
          <w:lang w:val="sr-Cyrl-CS"/>
        </w:rPr>
      </w:pPr>
      <w:r w:rsidRPr="002C590A">
        <w:rPr>
          <w:b/>
          <w:lang w:val="sr-Cyrl-CS"/>
        </w:rPr>
        <w:t xml:space="preserve">6. </w:t>
      </w:r>
      <w:r w:rsidR="00AE5F35" w:rsidRPr="002C590A">
        <w:rPr>
          <w:b/>
          <w:lang w:val="sr-Cyrl-CS"/>
        </w:rPr>
        <w:t>МАТЕРИЈАЛНО ТЕХНИЧКИ УСЛОВИ РАДА</w:t>
      </w:r>
    </w:p>
    <w:p w:rsidR="00AE5F35" w:rsidRPr="00811463" w:rsidRDefault="00C820A3" w:rsidP="00845DCB">
      <w:pPr>
        <w:spacing w:before="120" w:after="120"/>
        <w:jc w:val="both"/>
        <w:rPr>
          <w:bCs/>
          <w:lang w:val="sr-Cyrl-CS"/>
        </w:rPr>
      </w:pPr>
      <w:r w:rsidRPr="00811463">
        <w:rPr>
          <w:bCs/>
          <w:lang w:val="sr-Cyrl-CS"/>
        </w:rPr>
        <w:t>У 20</w:t>
      </w:r>
      <w:r w:rsidR="00840D3E" w:rsidRPr="00811463">
        <w:rPr>
          <w:bCs/>
        </w:rPr>
        <w:t>2</w:t>
      </w:r>
      <w:r w:rsidR="00D77754">
        <w:rPr>
          <w:bCs/>
        </w:rPr>
        <w:t>5</w:t>
      </w:r>
      <w:r w:rsidR="00AE5F35" w:rsidRPr="00811463">
        <w:rPr>
          <w:bCs/>
          <w:lang w:val="sr-Cyrl-CS"/>
        </w:rPr>
        <w:t>.</w:t>
      </w:r>
      <w:r w:rsidR="00DD278F" w:rsidRPr="00811463">
        <w:rPr>
          <w:bCs/>
          <w:lang w:val="sr-Cyrl-CS"/>
        </w:rPr>
        <w:t>години</w:t>
      </w:r>
      <w:r w:rsidR="00AE5F35" w:rsidRPr="00811463">
        <w:rPr>
          <w:bCs/>
          <w:lang w:val="sr-Cyrl-CS"/>
        </w:rPr>
        <w:t xml:space="preserve"> Министарство правде Републике Србије је средства за зараде запослених дозначавала редо</w:t>
      </w:r>
      <w:r w:rsidR="0074353D" w:rsidRPr="00811463">
        <w:rPr>
          <w:bCs/>
          <w:lang w:val="sr-Cyrl-CS"/>
        </w:rPr>
        <w:t>вно и исплаћено је свих 12 плата</w:t>
      </w:r>
      <w:r w:rsidR="00AE5F35" w:rsidRPr="00811463">
        <w:rPr>
          <w:bCs/>
          <w:lang w:val="sr-Cyrl-CS"/>
        </w:rPr>
        <w:t>.</w:t>
      </w:r>
    </w:p>
    <w:p w:rsidR="00B100F5" w:rsidRPr="00DD4124" w:rsidRDefault="00BA31C4" w:rsidP="00845DCB">
      <w:pPr>
        <w:spacing w:before="120" w:after="120"/>
        <w:jc w:val="both"/>
        <w:rPr>
          <w:bCs/>
        </w:rPr>
      </w:pPr>
      <w:r w:rsidRPr="00DD4124">
        <w:rPr>
          <w:bCs/>
          <w:lang w:val="sr-Cyrl-CS"/>
        </w:rPr>
        <w:t xml:space="preserve">Виши суд у Шапцу </w:t>
      </w:r>
      <w:r w:rsidR="00DD4124" w:rsidRPr="00DD4124">
        <w:rPr>
          <w:bCs/>
          <w:lang w:val="sr-Cyrl-CS"/>
        </w:rPr>
        <w:t>је н</w:t>
      </w:r>
      <w:r w:rsidRPr="00DD4124">
        <w:rPr>
          <w:bCs/>
          <w:lang w:val="sr-Cyrl-CS"/>
        </w:rPr>
        <w:t>а дан 31. д</w:t>
      </w:r>
      <w:r w:rsidR="00840D3E" w:rsidRPr="00DD4124">
        <w:rPr>
          <w:bCs/>
          <w:lang w:val="sr-Cyrl-CS"/>
        </w:rPr>
        <w:t>ецембра 202</w:t>
      </w:r>
      <w:r w:rsidR="00D77754">
        <w:rPr>
          <w:bCs/>
          <w:lang w:val="sr-Cyrl-CS"/>
        </w:rPr>
        <w:t>5</w:t>
      </w:r>
      <w:r w:rsidRPr="00DD4124">
        <w:rPr>
          <w:bCs/>
          <w:lang w:val="sr-Cyrl-CS"/>
        </w:rPr>
        <w:t xml:space="preserve">. </w:t>
      </w:r>
      <w:r w:rsidR="005E36A8" w:rsidRPr="00DD4124">
        <w:rPr>
          <w:bCs/>
          <w:lang w:val="sr-Cyrl-CS"/>
        </w:rPr>
        <w:t>г</w:t>
      </w:r>
      <w:r w:rsidRPr="00DD4124">
        <w:rPr>
          <w:bCs/>
          <w:lang w:val="sr-Cyrl-CS"/>
        </w:rPr>
        <w:t xml:space="preserve">одине </w:t>
      </w:r>
      <w:r w:rsidR="00DD4124" w:rsidRPr="00DD4124">
        <w:rPr>
          <w:bCs/>
        </w:rPr>
        <w:t xml:space="preserve">био у доцњи </w:t>
      </w:r>
      <w:r w:rsidR="00D77754">
        <w:rPr>
          <w:bCs/>
        </w:rPr>
        <w:t>15.143.820,39</w:t>
      </w:r>
      <w:r w:rsidR="00DD4124" w:rsidRPr="00DD4124">
        <w:rPr>
          <w:bCs/>
        </w:rPr>
        <w:t xml:space="preserve"> динара</w:t>
      </w:r>
      <w:r w:rsidRPr="00DD4124">
        <w:rPr>
          <w:bCs/>
          <w:lang w:val="sr-Cyrl-CS"/>
        </w:rPr>
        <w:t>.</w:t>
      </w:r>
    </w:p>
    <w:p w:rsidR="00AE5F35" w:rsidRDefault="00C820A3" w:rsidP="00845DCB">
      <w:pPr>
        <w:spacing w:before="120" w:after="120"/>
        <w:jc w:val="both"/>
        <w:rPr>
          <w:bCs/>
        </w:rPr>
      </w:pPr>
      <w:r w:rsidRPr="002C590A">
        <w:rPr>
          <w:bCs/>
          <w:lang w:val="sr-Cyrl-CS"/>
        </w:rPr>
        <w:t>У току 20</w:t>
      </w:r>
      <w:r w:rsidR="00840D3E" w:rsidRPr="002C590A">
        <w:rPr>
          <w:bCs/>
        </w:rPr>
        <w:t>2</w:t>
      </w:r>
      <w:r w:rsidR="00D77754">
        <w:rPr>
          <w:bCs/>
        </w:rPr>
        <w:t>5</w:t>
      </w:r>
      <w:r w:rsidR="00B6180A" w:rsidRPr="002C590A">
        <w:rPr>
          <w:bCs/>
          <w:lang w:val="sr-Cyrl-CS"/>
        </w:rPr>
        <w:t>. године</w:t>
      </w:r>
      <w:r w:rsidR="003114AA" w:rsidRPr="002C590A">
        <w:rPr>
          <w:bCs/>
        </w:rPr>
        <w:t>, успешно је релаизована наб</w:t>
      </w:r>
      <w:r w:rsidR="005E36A8" w:rsidRPr="002C590A">
        <w:rPr>
          <w:bCs/>
        </w:rPr>
        <w:t>авка канцеларијског материјала.</w:t>
      </w:r>
    </w:p>
    <w:p w:rsidR="00D77754" w:rsidRPr="00D77754" w:rsidRDefault="00D77754" w:rsidP="00845DCB">
      <w:pPr>
        <w:spacing w:before="120" w:after="120"/>
        <w:jc w:val="both"/>
        <w:rPr>
          <w:bCs/>
        </w:rPr>
      </w:pPr>
    </w:p>
    <w:p w:rsidR="00906F7B" w:rsidRPr="00033577" w:rsidRDefault="00906F7B" w:rsidP="00845DCB">
      <w:pPr>
        <w:spacing w:before="120" w:after="120"/>
        <w:rPr>
          <w:b/>
          <w:u w:val="single"/>
        </w:rPr>
      </w:pPr>
    </w:p>
    <w:p w:rsidR="00845DCB" w:rsidRDefault="00845DCB" w:rsidP="00845DCB">
      <w:pPr>
        <w:spacing w:before="120" w:after="120"/>
        <w:jc w:val="center"/>
        <w:rPr>
          <w:b/>
        </w:rPr>
      </w:pPr>
    </w:p>
    <w:p w:rsidR="00AE5F35" w:rsidRPr="00811463" w:rsidRDefault="00906F7B" w:rsidP="00845DCB">
      <w:pPr>
        <w:spacing w:before="120" w:after="120"/>
        <w:jc w:val="center"/>
        <w:rPr>
          <w:b/>
          <w:lang w:val="sr-Cyrl-CS"/>
        </w:rPr>
      </w:pPr>
      <w:r w:rsidRPr="002C590A">
        <w:rPr>
          <w:b/>
          <w:lang w:val="sr-Cyrl-CS"/>
        </w:rPr>
        <w:lastRenderedPageBreak/>
        <w:t xml:space="preserve">7. </w:t>
      </w:r>
      <w:r w:rsidR="00AE5F35" w:rsidRPr="002C590A">
        <w:rPr>
          <w:b/>
          <w:lang w:val="sr-Cyrl-CS"/>
        </w:rPr>
        <w:t>ЦИЉЕВИ У ОРГАНИЗАЦИЈИ РАДА СУДА</w:t>
      </w:r>
      <w:r w:rsidR="00381B3D" w:rsidRPr="002C590A">
        <w:rPr>
          <w:b/>
          <w:lang w:val="sr-Cyrl-CS"/>
        </w:rPr>
        <w:t>, СУДИЈА, СУДСКОГ ОСОБЉА ЗА 20</w:t>
      </w:r>
      <w:r w:rsidR="00840D3E" w:rsidRPr="002C590A">
        <w:rPr>
          <w:b/>
        </w:rPr>
        <w:t>2</w:t>
      </w:r>
      <w:r w:rsidR="00D77754">
        <w:rPr>
          <w:b/>
        </w:rPr>
        <w:t>5</w:t>
      </w:r>
      <w:r w:rsidR="00AE5F35" w:rsidRPr="002C590A">
        <w:rPr>
          <w:b/>
          <w:lang w:val="sr-Cyrl-CS"/>
        </w:rPr>
        <w:t>.ГОДИНУ</w:t>
      </w:r>
    </w:p>
    <w:p w:rsidR="00906F7B" w:rsidRPr="000E6B31" w:rsidRDefault="00381B3D" w:rsidP="00845DCB">
      <w:pPr>
        <w:spacing w:before="120" w:after="120"/>
        <w:jc w:val="both"/>
      </w:pPr>
      <w:r w:rsidRPr="002C590A">
        <w:rPr>
          <w:lang w:val="sr-Cyrl-CS"/>
        </w:rPr>
        <w:t>Основни циљ овог суда у 20</w:t>
      </w:r>
      <w:r w:rsidR="00840D3E" w:rsidRPr="002C590A">
        <w:t>2</w:t>
      </w:r>
      <w:r w:rsidR="00D77754">
        <w:t>5</w:t>
      </w:r>
      <w:r w:rsidR="00AE5F35" w:rsidRPr="002C590A">
        <w:rPr>
          <w:lang w:val="sr-Cyrl-CS"/>
        </w:rPr>
        <w:t xml:space="preserve">.години </w:t>
      </w:r>
      <w:r w:rsidR="008F2B30" w:rsidRPr="002C590A">
        <w:rPr>
          <w:lang w:val="sr-Cyrl-CS"/>
        </w:rPr>
        <w:t xml:space="preserve">био </w:t>
      </w:r>
      <w:r w:rsidR="00AE5F35" w:rsidRPr="002C590A">
        <w:rPr>
          <w:lang w:val="sr-Cyrl-CS"/>
        </w:rPr>
        <w:t>је да се квантитативно и квалитативно увећа број завршених предмета</w:t>
      </w:r>
      <w:r w:rsidR="008F2B30" w:rsidRPr="002C590A">
        <w:rPr>
          <w:lang w:val="sr-Cyrl-CS"/>
        </w:rPr>
        <w:t>,</w:t>
      </w:r>
      <w:r w:rsidR="00AE5F35" w:rsidRPr="002C590A">
        <w:rPr>
          <w:lang w:val="sr-Cyrl-CS"/>
        </w:rPr>
        <w:t xml:space="preserve"> са посебним освртом </w:t>
      </w:r>
      <w:r w:rsidR="00B6180A" w:rsidRPr="002C590A">
        <w:rPr>
          <w:lang w:val="sr-Cyrl-CS"/>
        </w:rPr>
        <w:t>на старе предмете који су и 20</w:t>
      </w:r>
      <w:r w:rsidR="00E50BAD" w:rsidRPr="002C590A">
        <w:rPr>
          <w:lang w:val="sr-Cyrl-CS"/>
        </w:rPr>
        <w:t>2</w:t>
      </w:r>
      <w:r w:rsidR="00D77754">
        <w:rPr>
          <w:lang w:val="sr-Cyrl-CS"/>
        </w:rPr>
        <w:t>5</w:t>
      </w:r>
      <w:r w:rsidR="00AE5F35" w:rsidRPr="002C590A">
        <w:rPr>
          <w:lang w:val="sr-Cyrl-CS"/>
        </w:rPr>
        <w:t>.године третирани на посебан начин кроз Програм решавања старих предмета.</w:t>
      </w:r>
      <w:r w:rsidR="00162867">
        <w:t xml:space="preserve"> </w:t>
      </w:r>
      <w:r w:rsidR="00AE5F35" w:rsidRPr="002C590A">
        <w:rPr>
          <w:lang w:val="sr-Cyrl-CS"/>
        </w:rPr>
        <w:t xml:space="preserve">Ово се може постићи кроз правилан распоред послова како судија тако и судског особља као и успостављање квалитетне кординације између судске управе, судске писарнице и судија како би евентуални проблеми у раду били што брже и ефикасније решени, </w:t>
      </w:r>
      <w:r w:rsidR="00033577" w:rsidRPr="00F84E5F">
        <w:rPr>
          <w:lang w:val="sr-Cyrl-CS"/>
        </w:rPr>
        <w:t>а  поступање судија по предметима олакшано и убрзано.</w:t>
      </w:r>
    </w:p>
    <w:p w:rsidR="00BD314C" w:rsidRPr="00433FFF" w:rsidRDefault="00AE5F35" w:rsidP="00845DCB">
      <w:pPr>
        <w:spacing w:before="120" w:after="120"/>
        <w:jc w:val="center"/>
        <w:rPr>
          <w:b/>
          <w:sz w:val="26"/>
          <w:szCs w:val="26"/>
        </w:rPr>
      </w:pPr>
      <w:r w:rsidRPr="002C590A">
        <w:rPr>
          <w:b/>
          <w:sz w:val="26"/>
          <w:szCs w:val="26"/>
          <w:lang w:val="sr-Latn-CS"/>
        </w:rPr>
        <w:t>-III-</w:t>
      </w:r>
    </w:p>
    <w:p w:rsidR="00811463" w:rsidRDefault="00AE5F35" w:rsidP="00845DCB">
      <w:pPr>
        <w:tabs>
          <w:tab w:val="center" w:pos="4323"/>
          <w:tab w:val="left" w:pos="6876"/>
        </w:tabs>
        <w:spacing w:before="120" w:after="120"/>
        <w:jc w:val="center"/>
        <w:rPr>
          <w:b/>
          <w:sz w:val="26"/>
          <w:szCs w:val="26"/>
          <w:lang w:val="sr-Cyrl-CS"/>
        </w:rPr>
      </w:pPr>
      <w:r w:rsidRPr="002C590A">
        <w:rPr>
          <w:b/>
          <w:sz w:val="26"/>
          <w:szCs w:val="26"/>
          <w:lang w:val="sr-Cyrl-CS"/>
        </w:rPr>
        <w:t>ИЗВЕШТАЈ О РАДУ СУДИЈА</w:t>
      </w:r>
    </w:p>
    <w:p w:rsidR="005F1141" w:rsidRPr="005D45F8" w:rsidRDefault="005F1141" w:rsidP="00845DCB">
      <w:pPr>
        <w:tabs>
          <w:tab w:val="center" w:pos="4323"/>
          <w:tab w:val="left" w:pos="6876"/>
        </w:tabs>
        <w:spacing w:before="120" w:after="120"/>
        <w:jc w:val="center"/>
        <w:rPr>
          <w:b/>
          <w:sz w:val="26"/>
          <w:szCs w:val="26"/>
        </w:rPr>
      </w:pPr>
    </w:p>
    <w:p w:rsidR="00F0343B" w:rsidRPr="00433FFF" w:rsidRDefault="00F0343B" w:rsidP="00845DCB">
      <w:pPr>
        <w:numPr>
          <w:ilvl w:val="0"/>
          <w:numId w:val="6"/>
        </w:numPr>
        <w:spacing w:before="120" w:after="120"/>
        <w:jc w:val="center"/>
        <w:rPr>
          <w:b/>
          <w:lang w:val="sr-Cyrl-CS"/>
        </w:rPr>
      </w:pPr>
      <w:r w:rsidRPr="002C590A">
        <w:rPr>
          <w:b/>
          <w:lang w:val="sr-Cyrl-CS"/>
        </w:rPr>
        <w:t>СУДИЈА МАРИЈА  ИВАНОВИЋ</w:t>
      </w:r>
    </w:p>
    <w:p w:rsidR="00F0343B" w:rsidRPr="006C1FDC" w:rsidRDefault="00F0343B" w:rsidP="00845DCB">
      <w:pPr>
        <w:spacing w:before="120" w:after="120"/>
        <w:jc w:val="both"/>
      </w:pPr>
      <w:r w:rsidRPr="005D45F8">
        <w:rPr>
          <w:lang w:val="sr-Cyrl-CS"/>
        </w:rPr>
        <w:t>Судија Марија Ива</w:t>
      </w:r>
      <w:r w:rsidR="000D58A5" w:rsidRPr="005D45F8">
        <w:rPr>
          <w:lang w:val="sr-Cyrl-CS"/>
        </w:rPr>
        <w:t>новић  је у периоду од 01.01.20</w:t>
      </w:r>
      <w:r w:rsidR="002E1340" w:rsidRPr="005D45F8">
        <w:t>2</w:t>
      </w:r>
      <w:r w:rsidR="002D62F6">
        <w:t>5</w:t>
      </w:r>
      <w:r w:rsidRPr="005D45F8">
        <w:rPr>
          <w:lang w:val="sr-Cyrl-CS"/>
        </w:rPr>
        <w:t>. године</w:t>
      </w:r>
      <w:r w:rsidR="000D58A5" w:rsidRPr="005D45F8">
        <w:rPr>
          <w:lang w:val="sr-Cyrl-CS"/>
        </w:rPr>
        <w:t xml:space="preserve"> до 31.12.20</w:t>
      </w:r>
      <w:r w:rsidR="002E1340" w:rsidRPr="005D45F8">
        <w:t>2</w:t>
      </w:r>
      <w:r w:rsidR="002D62F6">
        <w:t>5</w:t>
      </w:r>
      <w:r w:rsidRPr="005D45F8">
        <w:rPr>
          <w:lang w:val="sr-Cyrl-CS"/>
        </w:rPr>
        <w:t>. године  имала у раду</w:t>
      </w:r>
      <w:r w:rsidR="00162867" w:rsidRPr="005D45F8">
        <w:t xml:space="preserve"> </w:t>
      </w:r>
      <w:r w:rsidR="002D62F6">
        <w:t>210</w:t>
      </w:r>
      <w:r w:rsidR="00162867" w:rsidRPr="005D45F8">
        <w:t xml:space="preserve"> </w:t>
      </w:r>
      <w:r w:rsidRPr="005D45F8">
        <w:rPr>
          <w:lang w:val="sr-Cyrl-CS"/>
        </w:rPr>
        <w:t xml:space="preserve">предмета, од тога је укупно решила </w:t>
      </w:r>
      <w:r w:rsidR="002D62F6">
        <w:t>160</w:t>
      </w:r>
      <w:r w:rsidRPr="005D45F8">
        <w:rPr>
          <w:lang w:val="sr-Cyrl-CS"/>
        </w:rPr>
        <w:t xml:space="preserve">. </w:t>
      </w:r>
      <w:r w:rsidR="000D58A5" w:rsidRPr="005D45F8">
        <w:rPr>
          <w:lang w:val="sr-Cyrl-CS"/>
        </w:rPr>
        <w:t xml:space="preserve">Остало је у раду као нерешено </w:t>
      </w:r>
      <w:r w:rsidR="002D62F6">
        <w:t>50</w:t>
      </w:r>
      <w:r w:rsidR="00B01274">
        <w:t xml:space="preserve"> </w:t>
      </w:r>
      <w:r w:rsidRPr="005D45F8">
        <w:rPr>
          <w:lang w:val="sr-Cyrl-CS"/>
        </w:rPr>
        <w:t xml:space="preserve">предмета. Савладавање прилива је </w:t>
      </w:r>
      <w:r w:rsidR="002D62F6">
        <w:t>89,89</w:t>
      </w:r>
      <w:r w:rsidRPr="005D45F8">
        <w:rPr>
          <w:lang w:val="sr-Cyrl-CS"/>
        </w:rPr>
        <w:t xml:space="preserve"> а проценат решених </w:t>
      </w:r>
      <w:r w:rsidR="002D62F6">
        <w:t>76,19</w:t>
      </w:r>
      <w:r w:rsidRPr="005D45F8">
        <w:t>.</w:t>
      </w:r>
      <w:r w:rsidRPr="005D45F8">
        <w:rPr>
          <w:lang w:val="sr-Cyrl-CS"/>
        </w:rPr>
        <w:t xml:space="preserve"> Разматраних одлука по жалби је </w:t>
      </w:r>
      <w:r w:rsidR="002D62F6">
        <w:t>27</w:t>
      </w:r>
      <w:r w:rsidRPr="005D45F8">
        <w:rPr>
          <w:lang w:val="sr-Cyrl-CS"/>
        </w:rPr>
        <w:t xml:space="preserve"> од тога је потврђено </w:t>
      </w:r>
      <w:r w:rsidR="002D62F6">
        <w:t>26</w:t>
      </w:r>
      <w:r w:rsidR="00B4019F" w:rsidRPr="005D45F8">
        <w:rPr>
          <w:lang w:val="sr-Cyrl-CS"/>
        </w:rPr>
        <w:t xml:space="preserve"> одлуке</w:t>
      </w:r>
      <w:r w:rsidRPr="005D45F8">
        <w:rPr>
          <w:lang w:val="sr-Cyrl-CS"/>
        </w:rPr>
        <w:t xml:space="preserve"> или </w:t>
      </w:r>
      <w:r w:rsidR="002D62F6">
        <w:t>96,30</w:t>
      </w:r>
      <w:r w:rsidR="002E1340" w:rsidRPr="005D45F8">
        <w:rPr>
          <w:lang w:val="sr-Cyrl-CS"/>
        </w:rPr>
        <w:t xml:space="preserve">%, </w:t>
      </w:r>
      <w:r w:rsidR="002D62F6">
        <w:rPr>
          <w:lang w:val="sr-Cyrl-CS"/>
        </w:rPr>
        <w:t>преиначена</w:t>
      </w:r>
      <w:r w:rsidR="002E1340" w:rsidRPr="005D45F8">
        <w:rPr>
          <w:lang w:val="sr-Cyrl-CS"/>
        </w:rPr>
        <w:t xml:space="preserve"> је</w:t>
      </w:r>
      <w:r w:rsidR="00C91293" w:rsidRPr="005D45F8">
        <w:rPr>
          <w:lang w:val="sr-Cyrl-CS"/>
        </w:rPr>
        <w:t xml:space="preserve"> </w:t>
      </w:r>
      <w:r w:rsidR="006C1FDC">
        <w:t>1</w:t>
      </w:r>
      <w:r w:rsidR="002E1340" w:rsidRPr="005D45F8">
        <w:t xml:space="preserve"> одлука</w:t>
      </w:r>
      <w:r w:rsidRPr="005D45F8">
        <w:rPr>
          <w:lang w:val="sr-Cyrl-CS"/>
        </w:rPr>
        <w:t xml:space="preserve"> или </w:t>
      </w:r>
      <w:r w:rsidR="002D62F6">
        <w:t>3,70</w:t>
      </w:r>
      <w:r w:rsidR="006C1FDC">
        <w:t>.</w:t>
      </w:r>
    </w:p>
    <w:p w:rsidR="00F0343B" w:rsidRPr="002C590A" w:rsidRDefault="00033577" w:rsidP="00845DCB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,,К,, предмети</w:t>
      </w:r>
    </w:p>
    <w:p w:rsidR="005D45F8" w:rsidRPr="00AC1F7E" w:rsidRDefault="00F0343B" w:rsidP="00845DCB">
      <w:pPr>
        <w:spacing w:before="120" w:after="120"/>
        <w:jc w:val="both"/>
      </w:pPr>
      <w:r w:rsidRPr="005D45F8">
        <w:rPr>
          <w:lang w:val="sr-Cyrl-CS"/>
        </w:rPr>
        <w:t xml:space="preserve">Судија Марија Ивановић  задужена је са ,,К ,,предметима,  укупно је имала у раду </w:t>
      </w:r>
      <w:r w:rsidR="002D62F6">
        <w:t>27</w:t>
      </w:r>
      <w:r w:rsidRPr="005D45F8">
        <w:rPr>
          <w:lang w:val="sr-Cyrl-CS"/>
        </w:rPr>
        <w:t>,,К,, предмета. Од тога броја укупно је решила</w:t>
      </w:r>
      <w:r w:rsidR="005D45F8" w:rsidRPr="005D45F8">
        <w:t xml:space="preserve"> </w:t>
      </w:r>
      <w:r w:rsidR="002D62F6">
        <w:t>17</w:t>
      </w:r>
      <w:r w:rsidR="005D45F8" w:rsidRPr="005D45F8">
        <w:t xml:space="preserve"> предмета</w:t>
      </w:r>
      <w:r w:rsidRPr="005D45F8">
        <w:rPr>
          <w:lang w:val="sr-Cyrl-CS"/>
        </w:rPr>
        <w:t xml:space="preserve">. Нерешено на крају овог извештајног периода је </w:t>
      </w:r>
      <w:r w:rsidR="006C1FDC">
        <w:t>10</w:t>
      </w:r>
      <w:r w:rsidRPr="005D45F8">
        <w:rPr>
          <w:lang w:val="sr-Cyrl-CS"/>
        </w:rPr>
        <w:t xml:space="preserve">. Савладавање прилива је </w:t>
      </w:r>
      <w:r w:rsidR="002D62F6">
        <w:t>89,47</w:t>
      </w:r>
      <w:r w:rsidRPr="005D45F8">
        <w:rPr>
          <w:lang w:val="sr-Cyrl-CS"/>
        </w:rPr>
        <w:t xml:space="preserve"> проценат решених је </w:t>
      </w:r>
      <w:r w:rsidR="000723B5">
        <w:t>62,96</w:t>
      </w:r>
      <w:r w:rsidR="0070698D" w:rsidRPr="005D45F8">
        <w:t>.</w:t>
      </w:r>
    </w:p>
    <w:p w:rsidR="00032454" w:rsidRPr="00033577" w:rsidRDefault="000723B5" w:rsidP="00032454">
      <w:pPr>
        <w:spacing w:before="120" w:after="120"/>
        <w:jc w:val="both"/>
        <w:rPr>
          <w:u w:val="single"/>
          <w:lang w:val="sr-Cyrl-CS"/>
        </w:rPr>
      </w:pPr>
      <w:r>
        <w:rPr>
          <w:b/>
          <w:bCs/>
          <w:u w:val="single"/>
          <w:lang w:val="sr-Cyrl-CS"/>
        </w:rPr>
        <w:t xml:space="preserve"> </w:t>
      </w:r>
      <w:r w:rsidR="00032454">
        <w:rPr>
          <w:b/>
          <w:bCs/>
          <w:u w:val="single"/>
          <w:lang w:val="sr-Cyrl-CS"/>
        </w:rPr>
        <w:t>„Км</w:t>
      </w:r>
      <w:r w:rsidR="00032454" w:rsidRPr="002C590A">
        <w:rPr>
          <w:b/>
          <w:bCs/>
          <w:u w:val="single"/>
          <w:lang w:val="sr-Cyrl-CS"/>
        </w:rPr>
        <w:t>,, предмети</w:t>
      </w:r>
    </w:p>
    <w:p w:rsidR="00032454" w:rsidRPr="000723B5" w:rsidRDefault="00032454" w:rsidP="00032454">
      <w:pPr>
        <w:spacing w:before="120" w:after="120"/>
        <w:jc w:val="both"/>
      </w:pPr>
      <w:r w:rsidRPr="005D45F8">
        <w:rPr>
          <w:lang w:val="sr-Cyrl-CS"/>
        </w:rPr>
        <w:t>Судија Мар</w:t>
      </w:r>
      <w:r>
        <w:rPr>
          <w:lang w:val="sr-Cyrl-CS"/>
        </w:rPr>
        <w:t>ија Ивановић  задужен је са ,,Км</w:t>
      </w:r>
      <w:r w:rsidRPr="005D45F8">
        <w:rPr>
          <w:lang w:val="sr-Cyrl-CS"/>
        </w:rPr>
        <w:t xml:space="preserve">,, предметима, где је имала укупно у раду </w:t>
      </w:r>
      <w:r w:rsidR="000723B5">
        <w:t>35</w:t>
      </w:r>
      <w:r w:rsidRPr="005D45F8">
        <w:t xml:space="preserve"> </w:t>
      </w:r>
      <w:r w:rsidRPr="005D45F8">
        <w:rPr>
          <w:lang w:val="sr-Cyrl-CS"/>
        </w:rPr>
        <w:t xml:space="preserve">предмета. Од тога броја укупно је решила </w:t>
      </w:r>
      <w:r w:rsidR="000723B5">
        <w:t>29</w:t>
      </w:r>
      <w:r w:rsidRPr="005D45F8">
        <w:rPr>
          <w:lang w:val="sr-Cyrl-CS"/>
        </w:rPr>
        <w:t xml:space="preserve">. Савладавање прилива је </w:t>
      </w:r>
      <w:r w:rsidR="000723B5">
        <w:t>11,54</w:t>
      </w:r>
      <w:r w:rsidRPr="005D45F8">
        <w:rPr>
          <w:lang w:val="sr-Cyrl-CS"/>
        </w:rPr>
        <w:t xml:space="preserve"> а проценат решених је </w:t>
      </w:r>
      <w:r w:rsidR="000723B5">
        <w:t>82,66</w:t>
      </w:r>
    </w:p>
    <w:p w:rsidR="00032454" w:rsidRPr="00033577" w:rsidRDefault="00032454" w:rsidP="00032454">
      <w:pPr>
        <w:spacing w:before="120" w:after="120"/>
        <w:jc w:val="both"/>
        <w:rPr>
          <w:u w:val="single"/>
          <w:lang w:val="sr-Cyrl-CS"/>
        </w:rPr>
      </w:pPr>
      <w:r>
        <w:rPr>
          <w:b/>
          <w:bCs/>
          <w:u w:val="single"/>
          <w:lang w:val="sr-Cyrl-CS"/>
        </w:rPr>
        <w:t>„Кмев</w:t>
      </w:r>
      <w:r w:rsidRPr="002C590A">
        <w:rPr>
          <w:b/>
          <w:bCs/>
          <w:u w:val="single"/>
          <w:lang w:val="sr-Cyrl-CS"/>
        </w:rPr>
        <w:t>,, предмети</w:t>
      </w:r>
    </w:p>
    <w:p w:rsidR="00032454" w:rsidRPr="000723B5" w:rsidRDefault="00032454" w:rsidP="00845DCB">
      <w:pPr>
        <w:spacing w:before="120" w:after="120"/>
        <w:jc w:val="both"/>
      </w:pPr>
      <w:r w:rsidRPr="005D45F8">
        <w:rPr>
          <w:lang w:val="sr-Cyrl-CS"/>
        </w:rPr>
        <w:t>Судија Мар</w:t>
      </w:r>
      <w:r>
        <w:rPr>
          <w:lang w:val="sr-Cyrl-CS"/>
        </w:rPr>
        <w:t>ија Ивановић  задужен је са ,,Кмев</w:t>
      </w:r>
      <w:r w:rsidRPr="005D45F8">
        <w:rPr>
          <w:lang w:val="sr-Cyrl-CS"/>
        </w:rPr>
        <w:t xml:space="preserve">,, предметима, где је имала укупно у раду </w:t>
      </w:r>
      <w:r w:rsidR="000723B5">
        <w:t>28</w:t>
      </w:r>
      <w:r w:rsidRPr="005D45F8">
        <w:t xml:space="preserve"> </w:t>
      </w:r>
      <w:r w:rsidRPr="005D45F8">
        <w:rPr>
          <w:lang w:val="sr-Cyrl-CS"/>
        </w:rPr>
        <w:t xml:space="preserve">предмета. Од тога броја укупно је решила </w:t>
      </w:r>
      <w:r w:rsidR="000723B5">
        <w:t>28</w:t>
      </w:r>
      <w:r w:rsidRPr="005D45F8">
        <w:rPr>
          <w:lang w:val="sr-Cyrl-CS"/>
        </w:rPr>
        <w:t xml:space="preserve">. Савладавање прилива је </w:t>
      </w:r>
      <w:r>
        <w:t>100</w:t>
      </w:r>
      <w:r w:rsidRPr="005D45F8">
        <w:rPr>
          <w:lang w:val="sr-Cyrl-CS"/>
        </w:rPr>
        <w:t xml:space="preserve"> а проценат решених је </w:t>
      </w:r>
      <w:r>
        <w:t>100</w:t>
      </w:r>
    </w:p>
    <w:p w:rsidR="00F0343B" w:rsidRPr="002C590A" w:rsidRDefault="007165C1" w:rsidP="00845DCB">
      <w:pPr>
        <w:spacing w:before="120" w:after="120"/>
        <w:jc w:val="both"/>
        <w:rPr>
          <w:lang w:val="sr-Cyrl-CS"/>
        </w:rPr>
      </w:pPr>
      <w:r w:rsidRPr="002C590A">
        <w:rPr>
          <w:lang w:val="sr-Cyrl-CS"/>
        </w:rPr>
        <w:t>Судија Марија Ивановић је поступала</w:t>
      </w:r>
      <w:r w:rsidR="00033577">
        <w:rPr>
          <w:lang w:val="sr-Cyrl-CS"/>
        </w:rPr>
        <w:t xml:space="preserve"> и у следећим предметима:</w:t>
      </w:r>
    </w:p>
    <w:p w:rsidR="00AC1F7E" w:rsidRDefault="000723B5" w:rsidP="00845DCB">
      <w:pPr>
        <w:spacing w:before="120" w:after="120"/>
        <w:jc w:val="both"/>
        <w:rPr>
          <w:lang/>
        </w:rPr>
      </w:pPr>
      <w:r>
        <w:t>Кв-сик, Ивм, Крм</w:t>
      </w:r>
      <w:r w:rsidR="00032454">
        <w:t>.</w:t>
      </w:r>
    </w:p>
    <w:p w:rsidR="005F1141" w:rsidRPr="005F1141" w:rsidRDefault="005F1141" w:rsidP="00845DCB">
      <w:pPr>
        <w:spacing w:before="120" w:after="120"/>
        <w:jc w:val="both"/>
        <w:rPr>
          <w:lang/>
        </w:rPr>
      </w:pPr>
    </w:p>
    <w:p w:rsidR="00845DCB" w:rsidRPr="00845DCB" w:rsidRDefault="00845DCB" w:rsidP="00845DCB">
      <w:pPr>
        <w:spacing w:before="120" w:after="120"/>
        <w:ind w:left="720"/>
        <w:rPr>
          <w:b/>
          <w:lang w:val="sr-Cyrl-CS"/>
        </w:rPr>
      </w:pPr>
    </w:p>
    <w:p w:rsidR="00845DCB" w:rsidRPr="00845DCB" w:rsidRDefault="00845DCB" w:rsidP="00845DCB">
      <w:pPr>
        <w:spacing w:before="120" w:after="120"/>
        <w:ind w:left="360"/>
        <w:jc w:val="center"/>
        <w:rPr>
          <w:b/>
          <w:lang w:val="sr-Cyrl-CS"/>
        </w:rPr>
      </w:pPr>
    </w:p>
    <w:p w:rsidR="00F0343B" w:rsidRPr="00033577" w:rsidRDefault="00F0343B" w:rsidP="00845DCB">
      <w:pPr>
        <w:numPr>
          <w:ilvl w:val="0"/>
          <w:numId w:val="6"/>
        </w:numPr>
        <w:spacing w:before="120" w:after="120"/>
        <w:jc w:val="center"/>
        <w:rPr>
          <w:b/>
          <w:lang w:val="sr-Cyrl-CS"/>
        </w:rPr>
      </w:pPr>
      <w:r w:rsidRPr="002C590A">
        <w:rPr>
          <w:b/>
          <w:lang w:val="sr-Cyrl-CS"/>
        </w:rPr>
        <w:lastRenderedPageBreak/>
        <w:t xml:space="preserve">СУДИЈА </w:t>
      </w:r>
      <w:r w:rsidR="00E4210B" w:rsidRPr="002C590A">
        <w:rPr>
          <w:b/>
        </w:rPr>
        <w:t>САША КНЕЖЕВИЋ</w:t>
      </w:r>
    </w:p>
    <w:p w:rsidR="00C86609" w:rsidRPr="00B87777" w:rsidRDefault="00F0343B" w:rsidP="00845DCB">
      <w:pPr>
        <w:spacing w:before="120" w:after="120"/>
        <w:jc w:val="both"/>
      </w:pPr>
      <w:r w:rsidRPr="003C50E7">
        <w:rPr>
          <w:lang w:val="sr-Cyrl-CS"/>
        </w:rPr>
        <w:t xml:space="preserve">Судија </w:t>
      </w:r>
      <w:r w:rsidR="00E4210B" w:rsidRPr="003C50E7">
        <w:t>Саша Кнежевић</w:t>
      </w:r>
      <w:r w:rsidR="00F407AF" w:rsidRPr="003C50E7">
        <w:rPr>
          <w:lang w:val="sr-Cyrl-CS"/>
        </w:rPr>
        <w:t xml:space="preserve"> у периоду од 01.01.20</w:t>
      </w:r>
      <w:r w:rsidR="00C86609" w:rsidRPr="003C50E7">
        <w:t>2</w:t>
      </w:r>
      <w:r w:rsidR="000723B5">
        <w:t>5</w:t>
      </w:r>
      <w:r w:rsidR="00F407AF" w:rsidRPr="003C50E7">
        <w:rPr>
          <w:lang w:val="sr-Cyrl-CS"/>
        </w:rPr>
        <w:t>. године до 31.12.20</w:t>
      </w:r>
      <w:r w:rsidR="00C86609" w:rsidRPr="003C50E7">
        <w:t>2</w:t>
      </w:r>
      <w:r w:rsidR="000723B5">
        <w:t>5</w:t>
      </w:r>
      <w:r w:rsidR="008B72AF" w:rsidRPr="003C50E7">
        <w:rPr>
          <w:lang w:val="sr-Cyrl-CS"/>
        </w:rPr>
        <w:t>. године имао  укупно</w:t>
      </w:r>
      <w:r w:rsidR="000723B5">
        <w:rPr>
          <w:lang w:val="sr-Cyrl-CS"/>
        </w:rPr>
        <w:t xml:space="preserve"> </w:t>
      </w:r>
      <w:r w:rsidRPr="003C50E7">
        <w:rPr>
          <w:lang w:val="sr-Cyrl-CS"/>
        </w:rPr>
        <w:t>у раду</w:t>
      </w:r>
      <w:r w:rsidR="00683EB8" w:rsidRPr="003C50E7">
        <w:rPr>
          <w:lang w:val="sr-Cyrl-CS"/>
        </w:rPr>
        <w:t xml:space="preserve"> </w:t>
      </w:r>
      <w:r w:rsidR="00B87777">
        <w:t>6</w:t>
      </w:r>
      <w:r w:rsidR="000723B5">
        <w:t>04</w:t>
      </w:r>
      <w:r w:rsidR="003C50E7" w:rsidRPr="003C50E7">
        <w:t xml:space="preserve"> </w:t>
      </w:r>
      <w:r w:rsidRPr="003C50E7">
        <w:rPr>
          <w:lang w:val="sr-Cyrl-CS"/>
        </w:rPr>
        <w:t>предмет</w:t>
      </w:r>
      <w:r w:rsidR="00D313C1" w:rsidRPr="003C50E7">
        <w:rPr>
          <w:lang w:val="sr-Cyrl-CS"/>
        </w:rPr>
        <w:t>а</w:t>
      </w:r>
      <w:r w:rsidRPr="003C50E7">
        <w:rPr>
          <w:lang w:val="sr-Cyrl-CS"/>
        </w:rPr>
        <w:t>, од тога је укупно решио</w:t>
      </w:r>
      <w:r w:rsidR="00F536D9" w:rsidRPr="003C50E7">
        <w:rPr>
          <w:lang w:val="sr-Cyrl-CS"/>
        </w:rPr>
        <w:t xml:space="preserve"> </w:t>
      </w:r>
      <w:r w:rsidR="000723B5">
        <w:t>535</w:t>
      </w:r>
      <w:r w:rsidR="002708C8" w:rsidRPr="003C50E7">
        <w:rPr>
          <w:lang w:val="sr-Cyrl-CS"/>
        </w:rPr>
        <w:t>. Оста</w:t>
      </w:r>
      <w:r w:rsidR="003C50E7" w:rsidRPr="003C50E7">
        <w:rPr>
          <w:lang w:val="sr-Cyrl-CS"/>
        </w:rPr>
        <w:t>о</w:t>
      </w:r>
      <w:r w:rsidR="002708C8" w:rsidRPr="003C50E7">
        <w:rPr>
          <w:lang w:val="sr-Cyrl-CS"/>
        </w:rPr>
        <w:t xml:space="preserve"> је у раду као нерешен</w:t>
      </w:r>
      <w:r w:rsidR="003C50E7" w:rsidRPr="003C50E7">
        <w:rPr>
          <w:lang w:val="sr-Cyrl-CS"/>
        </w:rPr>
        <w:t xml:space="preserve"> </w:t>
      </w:r>
      <w:r w:rsidR="000723B5">
        <w:rPr>
          <w:lang w:val="sr-Cyrl-CS"/>
        </w:rPr>
        <w:t>69</w:t>
      </w:r>
      <w:r w:rsidR="002708C8" w:rsidRPr="003C50E7">
        <w:rPr>
          <w:lang w:val="sr-Cyrl-CS"/>
        </w:rPr>
        <w:t xml:space="preserve"> предмет</w:t>
      </w:r>
      <w:r w:rsidR="000723B5">
        <w:rPr>
          <w:lang w:val="sr-Cyrl-CS"/>
        </w:rPr>
        <w:t>а</w:t>
      </w:r>
      <w:r w:rsidRPr="003C50E7">
        <w:rPr>
          <w:lang w:val="sr-Cyrl-CS"/>
        </w:rPr>
        <w:t>. Савладавање прилива је</w:t>
      </w:r>
      <w:r w:rsidR="00F536D9" w:rsidRPr="003C50E7">
        <w:rPr>
          <w:lang w:val="sr-Cyrl-CS"/>
        </w:rPr>
        <w:t xml:space="preserve"> </w:t>
      </w:r>
      <w:r w:rsidR="000723B5">
        <w:t>90,52</w:t>
      </w:r>
      <w:r w:rsidR="004F5513" w:rsidRPr="003C50E7">
        <w:rPr>
          <w:lang w:val="sr-Cyrl-CS"/>
        </w:rPr>
        <w:t xml:space="preserve"> а </w:t>
      </w:r>
      <w:r w:rsidRPr="003C50E7">
        <w:rPr>
          <w:lang w:val="sr-Cyrl-CS"/>
        </w:rPr>
        <w:t xml:space="preserve">проценат решених </w:t>
      </w:r>
      <w:r w:rsidR="000723B5">
        <w:t>88,58</w:t>
      </w:r>
      <w:r w:rsidRPr="003C50E7">
        <w:rPr>
          <w:lang w:val="sr-Cyrl-CS"/>
        </w:rPr>
        <w:t>.</w:t>
      </w:r>
      <w:r w:rsidR="004F5513" w:rsidRPr="003C50E7">
        <w:rPr>
          <w:lang w:val="sr-Cyrl-CS"/>
        </w:rPr>
        <w:t xml:space="preserve"> Разматраних одлука по жалби је</w:t>
      </w:r>
      <w:r w:rsidR="003C50E7">
        <w:t xml:space="preserve"> </w:t>
      </w:r>
      <w:r w:rsidR="000723B5">
        <w:t>50</w:t>
      </w:r>
      <w:r w:rsidR="00D313C1" w:rsidRPr="003C50E7">
        <w:rPr>
          <w:lang w:val="sr-Cyrl-CS"/>
        </w:rPr>
        <w:t>,</w:t>
      </w:r>
      <w:r w:rsidR="004F5513" w:rsidRPr="003C50E7">
        <w:rPr>
          <w:lang w:val="sr-Cyrl-CS"/>
        </w:rPr>
        <w:t xml:space="preserve"> од тога је потврђено </w:t>
      </w:r>
      <w:r w:rsidR="000723B5">
        <w:t>39</w:t>
      </w:r>
      <w:r w:rsidR="003C50E7">
        <w:t xml:space="preserve"> одлуке</w:t>
      </w:r>
      <w:r w:rsidR="004F5513" w:rsidRPr="003C50E7">
        <w:rPr>
          <w:lang w:val="sr-Cyrl-CS"/>
        </w:rPr>
        <w:t xml:space="preserve"> или </w:t>
      </w:r>
      <w:r w:rsidR="000723B5">
        <w:t>78</w:t>
      </w:r>
      <w:r w:rsidR="000723B5">
        <w:rPr>
          <w:lang w:val="sr-Cyrl-CS"/>
        </w:rPr>
        <w:t>%</w:t>
      </w:r>
      <w:r w:rsidR="00683EB8" w:rsidRPr="003C50E7">
        <w:rPr>
          <w:lang w:val="sr-Cyrl-CS"/>
        </w:rPr>
        <w:t>,</w:t>
      </w:r>
      <w:r w:rsidR="00C86609" w:rsidRPr="003C50E7">
        <w:rPr>
          <w:lang w:val="sr-Cyrl-CS"/>
        </w:rPr>
        <w:t xml:space="preserve"> </w:t>
      </w:r>
      <w:r w:rsidR="002159C4" w:rsidRPr="003C50E7">
        <w:rPr>
          <w:lang w:val="sr-Cyrl-CS"/>
        </w:rPr>
        <w:t>а</w:t>
      </w:r>
      <w:r w:rsidR="00F536D9" w:rsidRPr="003C50E7">
        <w:rPr>
          <w:lang w:val="sr-Cyrl-CS"/>
        </w:rPr>
        <w:t xml:space="preserve"> </w:t>
      </w:r>
      <w:r w:rsidR="000723B5">
        <w:rPr>
          <w:lang w:val="sr-Cyrl-CS"/>
        </w:rPr>
        <w:t>укинуте</w:t>
      </w:r>
      <w:r w:rsidR="002159C4" w:rsidRPr="003C50E7">
        <w:rPr>
          <w:lang w:val="sr-Cyrl-CS"/>
        </w:rPr>
        <w:t xml:space="preserve"> </w:t>
      </w:r>
      <w:r w:rsidR="000723B5">
        <w:rPr>
          <w:lang w:val="sr-Cyrl-CS"/>
        </w:rPr>
        <w:t>су</w:t>
      </w:r>
      <w:r w:rsidR="00F536D9" w:rsidRPr="003C50E7">
        <w:rPr>
          <w:lang w:val="sr-Cyrl-CS"/>
        </w:rPr>
        <w:t xml:space="preserve"> </w:t>
      </w:r>
      <w:r w:rsidR="000723B5">
        <w:t>8</w:t>
      </w:r>
      <w:r w:rsidR="00F536D9" w:rsidRPr="003C50E7">
        <w:t xml:space="preserve"> </w:t>
      </w:r>
      <w:r w:rsidR="00C86609" w:rsidRPr="003C50E7">
        <w:t>одлука</w:t>
      </w:r>
      <w:r w:rsidR="00F536D9" w:rsidRPr="003C50E7">
        <w:t xml:space="preserve"> </w:t>
      </w:r>
      <w:r w:rsidR="004F5513" w:rsidRPr="003C50E7">
        <w:rPr>
          <w:lang w:val="sr-Cyrl-CS"/>
        </w:rPr>
        <w:t xml:space="preserve">или </w:t>
      </w:r>
      <w:r w:rsidR="000723B5">
        <w:t>16</w:t>
      </w:r>
      <w:r w:rsidR="003C50E7" w:rsidRPr="003C50E7">
        <w:t xml:space="preserve"> </w:t>
      </w:r>
      <w:r w:rsidR="00B87777">
        <w:t>%,</w:t>
      </w:r>
      <w:r w:rsidR="000723B5">
        <w:t xml:space="preserve"> 2 одлуке су преиначене или 4%</w:t>
      </w:r>
      <w:r w:rsidR="00B87777">
        <w:t xml:space="preserve"> 1 одлука је  делимично </w:t>
      </w:r>
      <w:r w:rsidR="000723B5">
        <w:t>укинута</w:t>
      </w:r>
      <w:r w:rsidR="00B87777">
        <w:t xml:space="preserve"> </w:t>
      </w:r>
      <w:r w:rsidR="000723B5">
        <w:t>или 2</w:t>
      </w:r>
      <w:r w:rsidR="00B87777">
        <w:t>%.</w:t>
      </w:r>
    </w:p>
    <w:p w:rsidR="005E36A8" w:rsidRPr="002C590A" w:rsidRDefault="00B612B4" w:rsidP="00845DCB">
      <w:pPr>
        <w:spacing w:before="120" w:after="120"/>
        <w:jc w:val="both"/>
        <w:rPr>
          <w:u w:val="single"/>
          <w:lang w:val="sr-Cyrl-CS"/>
        </w:rPr>
      </w:pPr>
      <w:r w:rsidRPr="002C590A">
        <w:rPr>
          <w:b/>
          <w:bCs/>
          <w:u w:val="single"/>
          <w:lang w:val="sr-Cyrl-CS"/>
        </w:rPr>
        <w:t>„</w:t>
      </w:r>
      <w:r w:rsidR="005E36A8" w:rsidRPr="002C590A">
        <w:rPr>
          <w:b/>
          <w:bCs/>
          <w:u w:val="single"/>
          <w:lang w:val="sr-Cyrl-CS"/>
        </w:rPr>
        <w:t>Кв,,</w:t>
      </w:r>
    </w:p>
    <w:p w:rsidR="00C86609" w:rsidRPr="00B87777" w:rsidRDefault="00C86609" w:rsidP="00845DCB">
      <w:pPr>
        <w:spacing w:before="120" w:after="120"/>
        <w:jc w:val="both"/>
      </w:pPr>
      <w:r w:rsidRPr="003C50E7">
        <w:rPr>
          <w:lang w:val="sr-Cyrl-CS"/>
        </w:rPr>
        <w:t xml:space="preserve">Судија </w:t>
      </w:r>
      <w:r w:rsidRPr="003C50E7">
        <w:t>Саша Кнежевић</w:t>
      </w:r>
      <w:r w:rsidRPr="003C50E7">
        <w:rPr>
          <w:lang w:val="sr-Cyrl-CS"/>
        </w:rPr>
        <w:t xml:space="preserve"> био </w:t>
      </w:r>
      <w:r w:rsidRPr="003C50E7">
        <w:t xml:space="preserve">је </w:t>
      </w:r>
      <w:r w:rsidRPr="003C50E7">
        <w:rPr>
          <w:lang w:val="sr-Cyrl-CS"/>
        </w:rPr>
        <w:t>задужен</w:t>
      </w:r>
      <w:r w:rsidRPr="003C50E7">
        <w:t xml:space="preserve"> са</w:t>
      </w:r>
      <w:r w:rsidRPr="003C50E7">
        <w:rPr>
          <w:lang w:val="sr-Cyrl-CS"/>
        </w:rPr>
        <w:t xml:space="preserve"> ,,Кв,, предмет</w:t>
      </w:r>
      <w:r w:rsidR="000E6B31" w:rsidRPr="003C50E7">
        <w:rPr>
          <w:lang w:val="sr-Cyrl-CS"/>
        </w:rPr>
        <w:t>има, где је  укупно имао у раду</w:t>
      </w:r>
      <w:r w:rsidR="003C50E7" w:rsidRPr="003C50E7">
        <w:t xml:space="preserve"> </w:t>
      </w:r>
      <w:r w:rsidR="00B87777">
        <w:t>1</w:t>
      </w:r>
      <w:r w:rsidR="000723B5">
        <w:t>46</w:t>
      </w:r>
      <w:r w:rsidR="003C50E7" w:rsidRPr="003C50E7">
        <w:t xml:space="preserve"> </w:t>
      </w:r>
      <w:r w:rsidRPr="003C50E7">
        <w:rPr>
          <w:lang w:val="sr-Cyrl-CS"/>
        </w:rPr>
        <w:t xml:space="preserve">,,Кв,, предмета. Од тога броја укупно је мериторно решио </w:t>
      </w:r>
      <w:r w:rsidR="000723B5">
        <w:t>132</w:t>
      </w:r>
      <w:r w:rsidRPr="003C50E7">
        <w:t xml:space="preserve"> предмета, а док је на крају извештајног периода </w:t>
      </w:r>
      <w:r w:rsidR="000723B5">
        <w:t>14</w:t>
      </w:r>
      <w:r w:rsidR="00B87777">
        <w:t xml:space="preserve"> </w:t>
      </w:r>
      <w:r w:rsidRPr="003C50E7">
        <w:t>предмета остало у раду као нерешен</w:t>
      </w:r>
      <w:r w:rsidR="00B01274">
        <w:t>о</w:t>
      </w:r>
      <w:r w:rsidRPr="003C50E7">
        <w:t>.</w:t>
      </w:r>
      <w:r w:rsidRPr="003C50E7">
        <w:rPr>
          <w:lang w:val="sr-Cyrl-CS"/>
        </w:rPr>
        <w:t xml:space="preserve"> Савладавање прилива је </w:t>
      </w:r>
      <w:r w:rsidR="000723B5">
        <w:t>76,3%</w:t>
      </w:r>
      <w:r w:rsidRPr="003C50E7">
        <w:rPr>
          <w:lang w:val="sr-Cyrl-CS"/>
        </w:rPr>
        <w:t xml:space="preserve"> проценат решених је </w:t>
      </w:r>
      <w:r w:rsidR="000723B5">
        <w:t>90,41</w:t>
      </w:r>
      <w:r w:rsidR="00B87777">
        <w:t>.</w:t>
      </w:r>
    </w:p>
    <w:p w:rsidR="003C50E7" w:rsidRPr="002C590A" w:rsidRDefault="00266F06" w:rsidP="00845DCB">
      <w:pPr>
        <w:spacing w:before="120" w:after="120"/>
        <w:jc w:val="both"/>
        <w:rPr>
          <w:b/>
          <w:lang w:val="sr-Cyrl-CS"/>
        </w:rPr>
      </w:pPr>
      <w:r>
        <w:rPr>
          <w:b/>
          <w:lang w:val="sr-Cyrl-CS"/>
        </w:rPr>
        <w:t>„</w:t>
      </w:r>
      <w:r w:rsidR="003C50E7" w:rsidRPr="002C590A">
        <w:rPr>
          <w:b/>
          <w:lang w:val="sr-Cyrl-CS"/>
        </w:rPr>
        <w:t>Кж</w:t>
      </w:r>
      <w:r w:rsidR="003C50E7" w:rsidRPr="002C590A">
        <w:rPr>
          <w:b/>
        </w:rPr>
        <w:t>1</w:t>
      </w:r>
      <w:r w:rsidR="003C50E7" w:rsidRPr="002C590A">
        <w:rPr>
          <w:b/>
          <w:lang w:val="sr-Cyrl-CS"/>
        </w:rPr>
        <w:t>,, предмети</w:t>
      </w:r>
    </w:p>
    <w:p w:rsidR="003C50E7" w:rsidRPr="00B87777" w:rsidRDefault="003C50E7" w:rsidP="00845DCB">
      <w:pPr>
        <w:spacing w:before="120" w:after="120"/>
        <w:jc w:val="both"/>
      </w:pPr>
      <w:r w:rsidRPr="003C50E7">
        <w:rPr>
          <w:lang w:val="sr-Cyrl-CS"/>
        </w:rPr>
        <w:t xml:space="preserve">Судија </w:t>
      </w:r>
      <w:r w:rsidRPr="003C50E7">
        <w:t>Саша Кнежевић</w:t>
      </w:r>
      <w:r w:rsidRPr="003C50E7">
        <w:rPr>
          <w:lang w:val="sr-Cyrl-CS"/>
        </w:rPr>
        <w:t xml:space="preserve"> био </w:t>
      </w:r>
      <w:r w:rsidRPr="003C50E7">
        <w:t xml:space="preserve">је </w:t>
      </w:r>
      <w:r w:rsidRPr="003C50E7">
        <w:rPr>
          <w:lang w:val="sr-Cyrl-CS"/>
        </w:rPr>
        <w:t>задужен</w:t>
      </w:r>
      <w:r w:rsidRPr="003C50E7">
        <w:t xml:space="preserve"> са</w:t>
      </w:r>
      <w:r w:rsidRPr="003C50E7">
        <w:rPr>
          <w:lang w:val="sr-Cyrl-CS"/>
        </w:rPr>
        <w:t xml:space="preserve"> ,,Кж</w:t>
      </w:r>
      <w:r w:rsidRPr="003C50E7">
        <w:t>1</w:t>
      </w:r>
      <w:r w:rsidRPr="003C50E7">
        <w:rPr>
          <w:lang w:val="sr-Cyrl-CS"/>
        </w:rPr>
        <w:t xml:space="preserve">,, предметима, где је  укупно имао у раду </w:t>
      </w:r>
      <w:r w:rsidR="00B87777">
        <w:t>1</w:t>
      </w:r>
      <w:r w:rsidR="000723B5">
        <w:t>43</w:t>
      </w:r>
      <w:r w:rsidRPr="003C50E7">
        <w:t xml:space="preserve"> </w:t>
      </w:r>
      <w:r w:rsidRPr="003C50E7">
        <w:rPr>
          <w:lang w:val="sr-Cyrl-CS"/>
        </w:rPr>
        <w:t>,,Кж</w:t>
      </w:r>
      <w:r w:rsidRPr="003C50E7">
        <w:t>1</w:t>
      </w:r>
      <w:r w:rsidRPr="003C50E7">
        <w:rPr>
          <w:lang w:val="sr-Cyrl-CS"/>
        </w:rPr>
        <w:t xml:space="preserve">,, предмета. Од тога броја укупно је мериторно решио </w:t>
      </w:r>
      <w:r w:rsidR="00B87777">
        <w:t>1</w:t>
      </w:r>
      <w:r w:rsidR="000723B5">
        <w:t>30 предмета</w:t>
      </w:r>
      <w:r w:rsidRPr="003C50E7">
        <w:t>, док је на крају и</w:t>
      </w:r>
      <w:r w:rsidR="00B87777">
        <w:t xml:space="preserve">звештајног периода </w:t>
      </w:r>
      <w:r w:rsidR="000723B5">
        <w:t>13</w:t>
      </w:r>
      <w:r w:rsidR="00342C69">
        <w:rPr>
          <w:lang/>
        </w:rPr>
        <w:t xml:space="preserve"> </w:t>
      </w:r>
      <w:r w:rsidRPr="003C50E7">
        <w:t>предмета остало у раду као нерешено.</w:t>
      </w:r>
      <w:r w:rsidRPr="003C50E7">
        <w:rPr>
          <w:lang w:val="sr-Cyrl-CS"/>
        </w:rPr>
        <w:t xml:space="preserve"> Савладавање прилива је</w:t>
      </w:r>
      <w:r>
        <w:rPr>
          <w:lang w:val="sr-Cyrl-CS"/>
        </w:rPr>
        <w:t xml:space="preserve"> </w:t>
      </w:r>
      <w:r w:rsidR="000723B5">
        <w:rPr>
          <w:lang w:val="sr-Cyrl-CS"/>
        </w:rPr>
        <w:t>97,74</w:t>
      </w:r>
      <w:r>
        <w:rPr>
          <w:lang w:val="sr-Cyrl-CS"/>
        </w:rPr>
        <w:t xml:space="preserve"> а </w:t>
      </w:r>
      <w:r w:rsidRPr="003C50E7">
        <w:rPr>
          <w:lang w:val="sr-Cyrl-CS"/>
        </w:rPr>
        <w:t xml:space="preserve"> проценат решених је </w:t>
      </w:r>
      <w:r w:rsidR="000723B5">
        <w:t>90,91</w:t>
      </w:r>
      <w:r w:rsidR="00B87777">
        <w:t>.</w:t>
      </w:r>
    </w:p>
    <w:p w:rsidR="00266F06" w:rsidRPr="002C590A" w:rsidRDefault="00342C69" w:rsidP="00845DCB">
      <w:pPr>
        <w:spacing w:before="120" w:after="120"/>
        <w:jc w:val="both"/>
        <w:rPr>
          <w:b/>
          <w:lang w:val="sr-Cyrl-CS"/>
        </w:rPr>
      </w:pPr>
      <w:r>
        <w:rPr>
          <w:b/>
          <w:lang w:val="sr-Cyrl-CS"/>
        </w:rPr>
        <w:t>„</w:t>
      </w:r>
      <w:r w:rsidR="00266F06" w:rsidRPr="002C590A">
        <w:rPr>
          <w:b/>
          <w:lang w:val="sr-Cyrl-CS"/>
        </w:rPr>
        <w:t>Кж</w:t>
      </w:r>
      <w:r w:rsidR="00266F06">
        <w:rPr>
          <w:b/>
        </w:rPr>
        <w:t>2</w:t>
      </w:r>
      <w:r w:rsidR="00266F06" w:rsidRPr="002C590A">
        <w:rPr>
          <w:b/>
          <w:lang w:val="sr-Cyrl-CS"/>
        </w:rPr>
        <w:t>,, предмети</w:t>
      </w:r>
    </w:p>
    <w:p w:rsidR="003C50E7" w:rsidRPr="003C50E7" w:rsidRDefault="00266F06" w:rsidP="00845DCB">
      <w:pPr>
        <w:spacing w:before="120" w:after="120"/>
        <w:jc w:val="both"/>
        <w:rPr>
          <w:lang w:val="sr-Cyrl-CS"/>
        </w:rPr>
      </w:pPr>
      <w:r w:rsidRPr="003C50E7">
        <w:rPr>
          <w:lang w:val="sr-Cyrl-CS"/>
        </w:rPr>
        <w:t xml:space="preserve">Судија </w:t>
      </w:r>
      <w:r w:rsidRPr="003C50E7">
        <w:t>Саша Кнежевић</w:t>
      </w:r>
      <w:r w:rsidRPr="003C50E7">
        <w:rPr>
          <w:lang w:val="sr-Cyrl-CS"/>
        </w:rPr>
        <w:t xml:space="preserve"> био </w:t>
      </w:r>
      <w:r w:rsidRPr="003C50E7">
        <w:t xml:space="preserve">је </w:t>
      </w:r>
      <w:r w:rsidRPr="003C50E7">
        <w:rPr>
          <w:lang w:val="sr-Cyrl-CS"/>
        </w:rPr>
        <w:t>задужен</w:t>
      </w:r>
      <w:r w:rsidRPr="003C50E7">
        <w:t xml:space="preserve"> са</w:t>
      </w:r>
      <w:r w:rsidRPr="003C50E7">
        <w:rPr>
          <w:lang w:val="sr-Cyrl-CS"/>
        </w:rPr>
        <w:t xml:space="preserve"> ,,Кж</w:t>
      </w:r>
      <w:r>
        <w:t>2</w:t>
      </w:r>
      <w:r w:rsidRPr="003C50E7">
        <w:rPr>
          <w:lang w:val="sr-Cyrl-CS"/>
        </w:rPr>
        <w:t xml:space="preserve">,, предметима, где је  укупно имао у раду </w:t>
      </w:r>
      <w:r w:rsidR="00B87777">
        <w:t>1</w:t>
      </w:r>
      <w:r w:rsidR="000723B5">
        <w:t>51</w:t>
      </w:r>
      <w:r w:rsidRPr="003C50E7">
        <w:t xml:space="preserve"> </w:t>
      </w:r>
      <w:r w:rsidRPr="003C50E7">
        <w:rPr>
          <w:lang w:val="sr-Cyrl-CS"/>
        </w:rPr>
        <w:t>,,Кж</w:t>
      </w:r>
      <w:r>
        <w:t>2</w:t>
      </w:r>
      <w:r w:rsidRPr="003C50E7">
        <w:rPr>
          <w:lang w:val="sr-Cyrl-CS"/>
        </w:rPr>
        <w:t xml:space="preserve">,, предмета. Од тога броја укупно је мериторно решио </w:t>
      </w:r>
      <w:r>
        <w:t xml:space="preserve">свих </w:t>
      </w:r>
      <w:r w:rsidR="00B87777">
        <w:t>1</w:t>
      </w:r>
      <w:r w:rsidR="000723B5">
        <w:t xml:space="preserve">51 </w:t>
      </w:r>
      <w:r>
        <w:t>предмета, те на крају извештајног пери</w:t>
      </w:r>
      <w:r w:rsidR="00B01274">
        <w:t>од није остао ни један нерешен „</w:t>
      </w:r>
      <w:r>
        <w:t>Кж2“ предмет</w:t>
      </w:r>
      <w:r w:rsidRPr="003C50E7">
        <w:t>.</w:t>
      </w:r>
      <w:r w:rsidRPr="003C50E7">
        <w:rPr>
          <w:lang w:val="sr-Cyrl-CS"/>
        </w:rPr>
        <w:t xml:space="preserve"> Савладавање прилива је</w:t>
      </w:r>
      <w:r>
        <w:rPr>
          <w:lang w:val="sr-Cyrl-CS"/>
        </w:rPr>
        <w:t xml:space="preserve"> </w:t>
      </w:r>
      <w:r w:rsidR="000723B5">
        <w:rPr>
          <w:lang w:val="sr-Cyrl-CS"/>
        </w:rPr>
        <w:t>101,34</w:t>
      </w:r>
      <w:r>
        <w:rPr>
          <w:lang w:val="sr-Cyrl-CS"/>
        </w:rPr>
        <w:t xml:space="preserve">, а </w:t>
      </w:r>
      <w:r w:rsidRPr="003C50E7">
        <w:rPr>
          <w:lang w:val="sr-Cyrl-CS"/>
        </w:rPr>
        <w:t xml:space="preserve"> проценат решених је </w:t>
      </w:r>
      <w:r>
        <w:t>100</w:t>
      </w:r>
      <w:r w:rsidRPr="003C50E7">
        <w:rPr>
          <w:lang w:val="sr-Cyrl-CS"/>
        </w:rPr>
        <w:t>.</w:t>
      </w:r>
    </w:p>
    <w:p w:rsidR="00F0343B" w:rsidRPr="003C50E7" w:rsidRDefault="002708C8" w:rsidP="00845DCB">
      <w:pPr>
        <w:spacing w:before="120" w:after="120"/>
        <w:jc w:val="both"/>
        <w:rPr>
          <w:lang w:val="sr-Cyrl-CS"/>
        </w:rPr>
      </w:pPr>
      <w:r w:rsidRPr="003C50E7">
        <w:rPr>
          <w:lang w:val="sr-Cyrl-CS"/>
        </w:rPr>
        <w:t xml:space="preserve">Судија </w:t>
      </w:r>
      <w:r w:rsidR="00486910" w:rsidRPr="003C50E7">
        <w:t>Саша Кнежевић</w:t>
      </w:r>
      <w:r w:rsidR="00F0343B" w:rsidRPr="003C50E7">
        <w:rPr>
          <w:lang w:val="sr-Cyrl-CS"/>
        </w:rPr>
        <w:t xml:space="preserve"> је по Годишњем распореду п</w:t>
      </w:r>
      <w:r w:rsidR="006129E6" w:rsidRPr="003C50E7">
        <w:rPr>
          <w:lang w:val="sr-Cyrl-CS"/>
        </w:rPr>
        <w:t>ослова Вишег суда у Шапцу за 20</w:t>
      </w:r>
      <w:r w:rsidR="00C86609" w:rsidRPr="003C50E7">
        <w:t>2</w:t>
      </w:r>
      <w:r w:rsidR="000723B5">
        <w:t>5</w:t>
      </w:r>
      <w:r w:rsidR="00F0343B" w:rsidRPr="003C50E7">
        <w:t>.</w:t>
      </w:r>
      <w:r w:rsidRPr="003C50E7">
        <w:rPr>
          <w:lang w:val="sr-Cyrl-CS"/>
        </w:rPr>
        <w:t xml:space="preserve"> </w:t>
      </w:r>
      <w:r w:rsidR="00342C69">
        <w:rPr>
          <w:lang w:val="sr-Cyrl-CS"/>
        </w:rPr>
        <w:t>г</w:t>
      </w:r>
      <w:r w:rsidRPr="003C50E7">
        <w:rPr>
          <w:lang w:val="sr-Cyrl-CS"/>
        </w:rPr>
        <w:t>одину</w:t>
      </w:r>
      <w:r w:rsidR="00342C69">
        <w:rPr>
          <w:lang w:val="sr-Cyrl-CS"/>
        </w:rPr>
        <w:t xml:space="preserve"> </w:t>
      </w:r>
      <w:r w:rsidRPr="003C50E7">
        <w:rPr>
          <w:lang w:val="sr-Cyrl-CS"/>
        </w:rPr>
        <w:t>био задужен и</w:t>
      </w:r>
      <w:r w:rsidR="00F0343B" w:rsidRPr="003C50E7">
        <w:rPr>
          <w:lang w:val="sr-Cyrl-CS"/>
        </w:rPr>
        <w:t xml:space="preserve"> следећим предметима:</w:t>
      </w:r>
    </w:p>
    <w:p w:rsidR="000E6B31" w:rsidRDefault="00266F06" w:rsidP="00845DCB">
      <w:pPr>
        <w:spacing w:before="120" w:after="120"/>
        <w:jc w:val="both"/>
        <w:rPr>
          <w:u w:val="single"/>
        </w:rPr>
      </w:pPr>
      <w:r>
        <w:rPr>
          <w:lang w:val="sr-Cyrl-CS"/>
        </w:rPr>
        <w:t>Квм, Кв-Сик, Ким, Кп, Кпп, Кппр, Кре, Куо,</w:t>
      </w:r>
      <w:r w:rsidR="000723B5">
        <w:rPr>
          <w:lang w:val="sr-Cyrl-CS"/>
        </w:rPr>
        <w:t xml:space="preserve"> Крм, Пом-ук2н, Р4п,</w:t>
      </w:r>
      <w:r w:rsidR="00B87777">
        <w:rPr>
          <w:lang w:val="sr-Cyrl-CS"/>
        </w:rPr>
        <w:t xml:space="preserve"> Р4р, </w:t>
      </w:r>
      <w:r w:rsidR="000723B5">
        <w:rPr>
          <w:lang w:val="sr-Cyrl-CS"/>
        </w:rPr>
        <w:t>Ржг и Ржк.</w:t>
      </w:r>
    </w:p>
    <w:p w:rsidR="000E6B31" w:rsidRPr="00973712" w:rsidRDefault="000E6B31" w:rsidP="00845DCB">
      <w:pPr>
        <w:spacing w:before="120" w:after="120"/>
        <w:jc w:val="both"/>
      </w:pPr>
    </w:p>
    <w:p w:rsidR="00F0343B" w:rsidRPr="00433FFF" w:rsidRDefault="00F0343B" w:rsidP="00845DCB">
      <w:pPr>
        <w:numPr>
          <w:ilvl w:val="0"/>
          <w:numId w:val="6"/>
        </w:numPr>
        <w:spacing w:before="120" w:after="120"/>
        <w:jc w:val="center"/>
        <w:rPr>
          <w:b/>
          <w:lang w:val="sr-Cyrl-CS"/>
        </w:rPr>
      </w:pPr>
      <w:r w:rsidRPr="002C590A">
        <w:rPr>
          <w:b/>
          <w:lang w:val="sr-Cyrl-CS"/>
        </w:rPr>
        <w:t xml:space="preserve">СУДИЈА </w:t>
      </w:r>
      <w:r w:rsidR="004F5513" w:rsidRPr="002C590A">
        <w:rPr>
          <w:b/>
        </w:rPr>
        <w:t>ДРАГОСЛАВ САВИЋ</w:t>
      </w:r>
    </w:p>
    <w:p w:rsidR="00033577" w:rsidRPr="00973712" w:rsidRDefault="00F0343B" w:rsidP="00845DCB">
      <w:pPr>
        <w:spacing w:before="120" w:after="120"/>
        <w:jc w:val="both"/>
        <w:rPr>
          <w:lang w:val="sr-Cyrl-CS"/>
        </w:rPr>
      </w:pPr>
      <w:r w:rsidRPr="00973712">
        <w:rPr>
          <w:lang w:val="sr-Cyrl-CS"/>
        </w:rPr>
        <w:t xml:space="preserve">Судија </w:t>
      </w:r>
      <w:r w:rsidR="004F5513" w:rsidRPr="00973712">
        <w:t>Драгослав Савић</w:t>
      </w:r>
      <w:r w:rsidR="004F5513" w:rsidRPr="00973712">
        <w:rPr>
          <w:lang w:val="sr-Cyrl-CS"/>
        </w:rPr>
        <w:t xml:space="preserve"> има</w:t>
      </w:r>
      <w:r w:rsidR="004F5513" w:rsidRPr="00973712">
        <w:t>о</w:t>
      </w:r>
      <w:r w:rsidR="00973712" w:rsidRPr="00973712">
        <w:t xml:space="preserve"> </w:t>
      </w:r>
      <w:r w:rsidR="002708C8" w:rsidRPr="00973712">
        <w:rPr>
          <w:lang w:val="sr-Cyrl-CS"/>
        </w:rPr>
        <w:t xml:space="preserve">је </w:t>
      </w:r>
      <w:r w:rsidRPr="00973712">
        <w:rPr>
          <w:lang w:val="sr-Cyrl-CS"/>
        </w:rPr>
        <w:t>у раду</w:t>
      </w:r>
      <w:r w:rsidR="00973712" w:rsidRPr="00973712">
        <w:t xml:space="preserve"> </w:t>
      </w:r>
      <w:r w:rsidR="00A1594B">
        <w:t>460</w:t>
      </w:r>
      <w:r w:rsidR="00973712" w:rsidRPr="00973712">
        <w:t xml:space="preserve"> </w:t>
      </w:r>
      <w:r w:rsidR="002708C8" w:rsidRPr="00973712">
        <w:rPr>
          <w:lang w:val="sr-Cyrl-CS"/>
        </w:rPr>
        <w:t>предмета</w:t>
      </w:r>
      <w:r w:rsidRPr="00973712">
        <w:rPr>
          <w:lang w:val="sr-Cyrl-CS"/>
        </w:rPr>
        <w:t>.</w:t>
      </w:r>
      <w:r w:rsidR="00342C69">
        <w:rPr>
          <w:lang w:val="sr-Cyrl-CS"/>
        </w:rPr>
        <w:t xml:space="preserve"> </w:t>
      </w:r>
      <w:r w:rsidRPr="00973712">
        <w:rPr>
          <w:lang w:val="sr-Cyrl-CS"/>
        </w:rPr>
        <w:t>Од тога је укупно реши</w:t>
      </w:r>
      <w:r w:rsidR="004F5513" w:rsidRPr="00973712">
        <w:t>о</w:t>
      </w:r>
      <w:r w:rsidR="00F536D9" w:rsidRPr="00973712">
        <w:t xml:space="preserve"> </w:t>
      </w:r>
      <w:r w:rsidR="00A1594B">
        <w:t xml:space="preserve">278 </w:t>
      </w:r>
      <w:r w:rsidR="00973712" w:rsidRPr="00973712">
        <w:t xml:space="preserve">предмет, док је </w:t>
      </w:r>
      <w:r w:rsidRPr="00973712">
        <w:rPr>
          <w:lang w:val="sr-Cyrl-CS"/>
        </w:rPr>
        <w:t xml:space="preserve"> у раду као нерешено</w:t>
      </w:r>
      <w:r w:rsidR="00973712" w:rsidRPr="00973712">
        <w:rPr>
          <w:lang w:val="sr-Cyrl-CS"/>
        </w:rPr>
        <w:t xml:space="preserve"> остало </w:t>
      </w:r>
      <w:r w:rsidR="00A1594B">
        <w:rPr>
          <w:lang w:val="sr-Cyrl-CS"/>
        </w:rPr>
        <w:t>182</w:t>
      </w:r>
      <w:r w:rsidR="00DF3633">
        <w:rPr>
          <w:lang w:val="sr-Cyrl-CS"/>
        </w:rPr>
        <w:t xml:space="preserve"> </w:t>
      </w:r>
      <w:r w:rsidRPr="00973712">
        <w:rPr>
          <w:lang w:val="sr-Cyrl-CS"/>
        </w:rPr>
        <w:t xml:space="preserve">предмета. Савладавање прилива је </w:t>
      </w:r>
      <w:r w:rsidR="00A1594B">
        <w:t>194,41</w:t>
      </w:r>
      <w:r w:rsidR="00342C69">
        <w:rPr>
          <w:lang/>
        </w:rPr>
        <w:t>,</w:t>
      </w:r>
      <w:r w:rsidRPr="00973712">
        <w:rPr>
          <w:lang w:val="sr-Cyrl-CS"/>
        </w:rPr>
        <w:t xml:space="preserve"> а проценат решених</w:t>
      </w:r>
      <w:r w:rsidR="00973712">
        <w:rPr>
          <w:lang w:val="sr-Cyrl-CS"/>
        </w:rPr>
        <w:t xml:space="preserve"> </w:t>
      </w:r>
      <w:r w:rsidR="00A1594B">
        <w:rPr>
          <w:lang w:val="sr-Cyrl-CS"/>
        </w:rPr>
        <w:t>60,43</w:t>
      </w:r>
      <w:r w:rsidR="00973712">
        <w:rPr>
          <w:lang w:val="sr-Cyrl-CS"/>
        </w:rPr>
        <w:t>.</w:t>
      </w:r>
      <w:r w:rsidRPr="00973712">
        <w:rPr>
          <w:lang w:val="sr-Cyrl-CS"/>
        </w:rPr>
        <w:t xml:space="preserve"> </w:t>
      </w:r>
      <w:r w:rsidR="004F5513" w:rsidRPr="00973712">
        <w:rPr>
          <w:lang w:val="sr-Cyrl-CS"/>
        </w:rPr>
        <w:t xml:space="preserve">Разматраних одлука по жалби је </w:t>
      </w:r>
      <w:r w:rsidR="00A1594B">
        <w:t>264</w:t>
      </w:r>
      <w:r w:rsidR="004F5513" w:rsidRPr="00973712">
        <w:rPr>
          <w:lang w:val="sr-Cyrl-CS"/>
        </w:rPr>
        <w:t xml:space="preserve"> од тога је потврђено </w:t>
      </w:r>
      <w:r w:rsidR="00A1594B">
        <w:rPr>
          <w:lang w:val="sr-Cyrl-CS"/>
        </w:rPr>
        <w:t>1</w:t>
      </w:r>
      <w:r w:rsidR="00A1594B">
        <w:t>54</w:t>
      </w:r>
      <w:r w:rsidR="004F5513" w:rsidRPr="00973712">
        <w:rPr>
          <w:lang w:val="sr-Cyrl-CS"/>
        </w:rPr>
        <w:t xml:space="preserve"> или </w:t>
      </w:r>
      <w:r w:rsidR="00A1594B">
        <w:t>58,33</w:t>
      </w:r>
      <w:r w:rsidR="004F5513" w:rsidRPr="00973712">
        <w:rPr>
          <w:lang w:val="sr-Cyrl-CS"/>
        </w:rPr>
        <w:t>%</w:t>
      </w:r>
      <w:r w:rsidR="00D313C1" w:rsidRPr="00973712">
        <w:rPr>
          <w:lang w:val="sr-Cyrl-CS"/>
        </w:rPr>
        <w:t>,</w:t>
      </w:r>
      <w:r w:rsidR="00F536D9" w:rsidRPr="00973712">
        <w:rPr>
          <w:lang w:val="sr-Cyrl-CS"/>
        </w:rPr>
        <w:t xml:space="preserve"> а </w:t>
      </w:r>
      <w:r w:rsidR="00A1594B">
        <w:t>102</w:t>
      </w:r>
      <w:r w:rsidR="00F536D9" w:rsidRPr="00973712">
        <w:rPr>
          <w:lang w:val="sr-Cyrl-CS"/>
        </w:rPr>
        <w:t xml:space="preserve"> </w:t>
      </w:r>
      <w:r w:rsidR="00A32047" w:rsidRPr="00973712">
        <w:rPr>
          <w:lang w:val="sr-Cyrl-CS"/>
        </w:rPr>
        <w:t>одлук</w:t>
      </w:r>
      <w:r w:rsidR="00973712" w:rsidRPr="00973712">
        <w:rPr>
          <w:lang w:val="sr-Cyrl-CS"/>
        </w:rPr>
        <w:t>а</w:t>
      </w:r>
      <w:r w:rsidR="00F536D9" w:rsidRPr="00973712">
        <w:rPr>
          <w:lang w:val="sr-Cyrl-CS"/>
        </w:rPr>
        <w:t xml:space="preserve"> </w:t>
      </w:r>
      <w:r w:rsidR="00973712" w:rsidRPr="00973712">
        <w:rPr>
          <w:lang w:val="sr-Cyrl-CS"/>
        </w:rPr>
        <w:t>је</w:t>
      </w:r>
      <w:r w:rsidR="00F536D9" w:rsidRPr="00973712">
        <w:rPr>
          <w:lang w:val="sr-Cyrl-CS"/>
        </w:rPr>
        <w:t xml:space="preserve"> преиначен</w:t>
      </w:r>
      <w:r w:rsidR="00973712" w:rsidRPr="00973712">
        <w:rPr>
          <w:lang w:val="sr-Cyrl-CS"/>
        </w:rPr>
        <w:t>о</w:t>
      </w:r>
      <w:r w:rsidR="00A32047" w:rsidRPr="00973712">
        <w:rPr>
          <w:lang w:val="sr-Cyrl-CS"/>
        </w:rPr>
        <w:t xml:space="preserve"> или </w:t>
      </w:r>
      <w:r w:rsidR="00A1594B">
        <w:t>38,64%</w:t>
      </w:r>
      <w:r w:rsidR="00A1594B">
        <w:rPr>
          <w:lang w:val="sr-Cyrl-CS"/>
        </w:rPr>
        <w:t>, 7 одлука је укинуто или 2,65%, а 1 одлука је делимично преиначена или 0,38%</w:t>
      </w:r>
    </w:p>
    <w:p w:rsidR="00F0343B" w:rsidRPr="002C590A" w:rsidRDefault="00033577" w:rsidP="00845DCB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,,ГЖ,, предмети </w:t>
      </w:r>
    </w:p>
    <w:p w:rsidR="00033577" w:rsidRDefault="00F0343B" w:rsidP="00845DCB">
      <w:pPr>
        <w:spacing w:before="120" w:after="120"/>
        <w:jc w:val="both"/>
        <w:rPr>
          <w:lang/>
        </w:rPr>
      </w:pPr>
      <w:r w:rsidRPr="00973712">
        <w:rPr>
          <w:lang w:val="sr-Cyrl-CS"/>
        </w:rPr>
        <w:t>Су</w:t>
      </w:r>
      <w:r w:rsidR="002708C8" w:rsidRPr="00973712">
        <w:rPr>
          <w:lang w:val="sr-Cyrl-CS"/>
        </w:rPr>
        <w:t xml:space="preserve">дија </w:t>
      </w:r>
      <w:r w:rsidR="00B56C91" w:rsidRPr="00973712">
        <w:t>Драгослав Сави</w:t>
      </w:r>
      <w:r w:rsidR="00B56C91" w:rsidRPr="00973712">
        <w:rPr>
          <w:lang w:val="sr-Cyrl-CS"/>
        </w:rPr>
        <w:t>ћ</w:t>
      </w:r>
      <w:r w:rsidR="00B01274">
        <w:rPr>
          <w:lang w:val="sr-Cyrl-CS"/>
        </w:rPr>
        <w:t xml:space="preserve"> </w:t>
      </w:r>
      <w:r w:rsidR="00A32047" w:rsidRPr="00973712">
        <w:rPr>
          <w:lang w:val="sr-Cyrl-CS"/>
        </w:rPr>
        <w:t>задужен</w:t>
      </w:r>
      <w:r w:rsidR="002708C8" w:rsidRPr="00973712">
        <w:rPr>
          <w:lang w:val="sr-Cyrl-CS"/>
        </w:rPr>
        <w:t xml:space="preserve"> је</w:t>
      </w:r>
      <w:r w:rsidRPr="00973712">
        <w:rPr>
          <w:lang w:val="sr-Cyrl-CS"/>
        </w:rPr>
        <w:t xml:space="preserve"> ,,Г</w:t>
      </w:r>
      <w:r w:rsidR="00342C69">
        <w:rPr>
          <w:lang w:val="sr-Cyrl-CS"/>
        </w:rPr>
        <w:t xml:space="preserve">ж,, предметима,  укупно је </w:t>
      </w:r>
      <w:r w:rsidR="004F5513" w:rsidRPr="00973712">
        <w:rPr>
          <w:lang w:val="sr-Cyrl-CS"/>
        </w:rPr>
        <w:t>има</w:t>
      </w:r>
      <w:r w:rsidR="004F5513" w:rsidRPr="00973712">
        <w:t>о</w:t>
      </w:r>
      <w:r w:rsidRPr="00973712">
        <w:rPr>
          <w:lang w:val="sr-Cyrl-CS"/>
        </w:rPr>
        <w:t xml:space="preserve"> у раду</w:t>
      </w:r>
      <w:r w:rsidR="00973712" w:rsidRPr="00973712">
        <w:rPr>
          <w:lang w:val="sr-Cyrl-CS"/>
        </w:rPr>
        <w:t xml:space="preserve"> </w:t>
      </w:r>
      <w:r w:rsidR="00A1594B">
        <w:t>335</w:t>
      </w:r>
      <w:r w:rsidR="00CF17BC" w:rsidRPr="00973712">
        <w:t xml:space="preserve"> </w:t>
      </w:r>
      <w:r w:rsidRPr="00973712">
        <w:rPr>
          <w:lang w:val="sr-Cyrl-CS"/>
        </w:rPr>
        <w:t>предмета. Од тога броја укупно је реши</w:t>
      </w:r>
      <w:r w:rsidR="004F5513" w:rsidRPr="00973712">
        <w:t>о</w:t>
      </w:r>
      <w:r w:rsidR="00B01274">
        <w:t xml:space="preserve"> </w:t>
      </w:r>
      <w:r w:rsidR="00A1594B">
        <w:t>167</w:t>
      </w:r>
      <w:r w:rsidR="00973712" w:rsidRPr="00973712">
        <w:t xml:space="preserve"> </w:t>
      </w:r>
      <w:r w:rsidR="00B56C91" w:rsidRPr="00973712">
        <w:rPr>
          <w:lang w:val="sr-Cyrl-CS"/>
        </w:rPr>
        <w:t>предмет</w:t>
      </w:r>
      <w:r w:rsidR="00B612B4" w:rsidRPr="00973712">
        <w:rPr>
          <w:lang w:val="sr-Cyrl-CS"/>
        </w:rPr>
        <w:t>а,</w:t>
      </w:r>
      <w:r w:rsidRPr="00973712">
        <w:rPr>
          <w:lang w:val="sr-Cyrl-CS"/>
        </w:rPr>
        <w:t xml:space="preserve"> </w:t>
      </w:r>
      <w:r w:rsidR="00973712" w:rsidRPr="00973712">
        <w:rPr>
          <w:lang w:val="sr-Cyrl-CS"/>
        </w:rPr>
        <w:t xml:space="preserve">док је </w:t>
      </w:r>
      <w:r w:rsidR="00A1594B">
        <w:rPr>
          <w:lang w:val="sr-Cyrl-CS"/>
        </w:rPr>
        <w:t>168</w:t>
      </w:r>
      <w:r w:rsidR="00973712" w:rsidRPr="00973712">
        <w:rPr>
          <w:lang w:val="sr-Cyrl-CS"/>
        </w:rPr>
        <w:t xml:space="preserve"> предмета на крају извештајног периода остало као нерешено.</w:t>
      </w:r>
      <w:r w:rsidRPr="00973712">
        <w:rPr>
          <w:lang w:val="sr-Cyrl-CS"/>
        </w:rPr>
        <w:t xml:space="preserve"> Савладавање прилива је </w:t>
      </w:r>
      <w:r w:rsidR="00A1594B">
        <w:t>238,57</w:t>
      </w:r>
      <w:r w:rsidRPr="00973712">
        <w:rPr>
          <w:lang w:val="sr-Cyrl-CS"/>
        </w:rPr>
        <w:t xml:space="preserve"> </w:t>
      </w:r>
      <w:r w:rsidR="00B612B4" w:rsidRPr="00973712">
        <w:rPr>
          <w:lang w:val="sr-Cyrl-CS"/>
        </w:rPr>
        <w:t xml:space="preserve">а </w:t>
      </w:r>
      <w:r w:rsidRPr="00973712">
        <w:rPr>
          <w:lang w:val="sr-Cyrl-CS"/>
        </w:rPr>
        <w:t xml:space="preserve">проценат решених је </w:t>
      </w:r>
      <w:r w:rsidR="00A1594B">
        <w:t>49,85</w:t>
      </w:r>
      <w:r w:rsidR="00DF3633">
        <w:t>.</w:t>
      </w:r>
    </w:p>
    <w:p w:rsidR="00342C69" w:rsidRPr="00342C69" w:rsidRDefault="00342C69" w:rsidP="00845DCB">
      <w:pPr>
        <w:spacing w:before="120" w:after="120"/>
        <w:jc w:val="both"/>
        <w:rPr>
          <w:lang/>
        </w:rPr>
      </w:pPr>
    </w:p>
    <w:p w:rsidR="00A1594B" w:rsidRPr="002C590A" w:rsidRDefault="00A1594B" w:rsidP="00A1594B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lastRenderedPageBreak/>
        <w:t xml:space="preserve">,,ГЖ1,, предмети </w:t>
      </w:r>
    </w:p>
    <w:p w:rsidR="00A1594B" w:rsidRPr="00A1594B" w:rsidRDefault="00A1594B" w:rsidP="00845DCB">
      <w:pPr>
        <w:spacing w:before="120" w:after="120"/>
        <w:jc w:val="both"/>
      </w:pPr>
      <w:r w:rsidRPr="00973712">
        <w:rPr>
          <w:lang w:val="sr-Cyrl-CS"/>
        </w:rPr>
        <w:t xml:space="preserve">Судија </w:t>
      </w:r>
      <w:r w:rsidRPr="00973712">
        <w:t>Драгослав Сави</w:t>
      </w:r>
      <w:r w:rsidRPr="00973712">
        <w:rPr>
          <w:lang w:val="sr-Cyrl-CS"/>
        </w:rPr>
        <w:t>ћ</w:t>
      </w:r>
      <w:r>
        <w:rPr>
          <w:lang w:val="sr-Cyrl-CS"/>
        </w:rPr>
        <w:t xml:space="preserve"> </w:t>
      </w:r>
      <w:r w:rsidRPr="00973712">
        <w:rPr>
          <w:lang w:val="sr-Cyrl-CS"/>
        </w:rPr>
        <w:t>задужен је ,,Гж</w:t>
      </w:r>
      <w:r>
        <w:rPr>
          <w:lang w:val="sr-Cyrl-CS"/>
        </w:rPr>
        <w:t>1</w:t>
      </w:r>
      <w:r w:rsidR="00342C69">
        <w:rPr>
          <w:lang w:val="sr-Cyrl-CS"/>
        </w:rPr>
        <w:t>,, предметима,  укупно је</w:t>
      </w:r>
      <w:r w:rsidRPr="00973712">
        <w:rPr>
          <w:lang w:val="sr-Cyrl-CS"/>
        </w:rPr>
        <w:t xml:space="preserve"> има</w:t>
      </w:r>
      <w:r w:rsidRPr="00973712">
        <w:t>о</w:t>
      </w:r>
      <w:r w:rsidRPr="00973712">
        <w:rPr>
          <w:lang w:val="sr-Cyrl-CS"/>
        </w:rPr>
        <w:t xml:space="preserve"> у раду </w:t>
      </w:r>
      <w:r>
        <w:t xml:space="preserve">9 </w:t>
      </w:r>
      <w:r w:rsidRPr="00973712">
        <w:rPr>
          <w:lang w:val="sr-Cyrl-CS"/>
        </w:rPr>
        <w:t>предмета. Од тога броја укупно је реши</w:t>
      </w:r>
      <w:r w:rsidRPr="00973712">
        <w:t>о</w:t>
      </w:r>
      <w:r>
        <w:t xml:space="preserve"> 7</w:t>
      </w:r>
      <w:r w:rsidRPr="00973712">
        <w:t xml:space="preserve"> </w:t>
      </w:r>
      <w:r w:rsidRPr="00973712">
        <w:rPr>
          <w:lang w:val="sr-Cyrl-CS"/>
        </w:rPr>
        <w:t xml:space="preserve">предмета, док је </w:t>
      </w:r>
      <w:r>
        <w:rPr>
          <w:lang w:val="sr-Cyrl-CS"/>
        </w:rPr>
        <w:t>2</w:t>
      </w:r>
      <w:r w:rsidRPr="00973712">
        <w:rPr>
          <w:lang w:val="sr-Cyrl-CS"/>
        </w:rPr>
        <w:t xml:space="preserve"> предмета на крају извештајног периода остало као нерешено. Савладавање прилива је </w:t>
      </w:r>
      <w:r>
        <w:t>350</w:t>
      </w:r>
      <w:r w:rsidRPr="00973712">
        <w:rPr>
          <w:lang w:val="sr-Cyrl-CS"/>
        </w:rPr>
        <w:t xml:space="preserve"> а проценат решених је </w:t>
      </w:r>
      <w:r>
        <w:t>77,78.</w:t>
      </w:r>
    </w:p>
    <w:p w:rsidR="00A32047" w:rsidRPr="00033577" w:rsidRDefault="00A32047" w:rsidP="00845DCB">
      <w:pPr>
        <w:spacing w:before="120" w:after="120"/>
        <w:jc w:val="both"/>
        <w:rPr>
          <w:b/>
          <w:u w:val="single"/>
          <w:lang w:val="sr-Cyrl-CS"/>
        </w:rPr>
      </w:pPr>
      <w:r w:rsidRPr="002C590A">
        <w:rPr>
          <w:b/>
          <w:u w:val="single"/>
        </w:rPr>
        <w:t>„Гжрр</w:t>
      </w:r>
      <w:r w:rsidRPr="002C590A">
        <w:rPr>
          <w:b/>
          <w:u w:val="single"/>
          <w:lang w:val="sr-Cyrl-CS"/>
        </w:rPr>
        <w:t>“ предмети</w:t>
      </w:r>
    </w:p>
    <w:p w:rsidR="00A32047" w:rsidRPr="00A1594B" w:rsidRDefault="00A32047" w:rsidP="00845DCB">
      <w:pPr>
        <w:spacing w:before="120" w:after="120"/>
        <w:jc w:val="both"/>
      </w:pPr>
      <w:r w:rsidRPr="00973712">
        <w:rPr>
          <w:lang w:val="sr-Cyrl-CS"/>
        </w:rPr>
        <w:t xml:space="preserve">Судија </w:t>
      </w:r>
      <w:r w:rsidRPr="00973712">
        <w:t>Драгослав Сави</w:t>
      </w:r>
      <w:r w:rsidRPr="00973712">
        <w:rPr>
          <w:lang w:val="sr-Cyrl-CS"/>
        </w:rPr>
        <w:t>ћ задужен је ,,Гжрр,, предметима,  укупно је  има</w:t>
      </w:r>
      <w:r w:rsidRPr="00973712">
        <w:t>о</w:t>
      </w:r>
      <w:r w:rsidRPr="00973712">
        <w:rPr>
          <w:lang w:val="sr-Cyrl-CS"/>
        </w:rPr>
        <w:t xml:space="preserve"> у раду </w:t>
      </w:r>
      <w:r w:rsidR="00A1594B">
        <w:t>17</w:t>
      </w:r>
      <w:r w:rsidR="00973712" w:rsidRPr="00973712">
        <w:t xml:space="preserve"> </w:t>
      </w:r>
      <w:r w:rsidRPr="00973712">
        <w:rPr>
          <w:lang w:val="sr-Cyrl-CS"/>
        </w:rPr>
        <w:t>предмета. Од тога броја укупно је реши</w:t>
      </w:r>
      <w:r w:rsidRPr="00973712">
        <w:t>о</w:t>
      </w:r>
      <w:r w:rsidR="00F536D9" w:rsidRPr="00973712">
        <w:t xml:space="preserve"> </w:t>
      </w:r>
      <w:r w:rsidR="00A1594B">
        <w:t>10</w:t>
      </w:r>
      <w:r w:rsidRPr="00973712">
        <w:rPr>
          <w:lang w:val="sr-Cyrl-CS"/>
        </w:rPr>
        <w:t xml:space="preserve"> предмета, а нерешено </w:t>
      </w:r>
      <w:r w:rsidR="00973712" w:rsidRPr="00973712">
        <w:rPr>
          <w:lang w:val="sr-Cyrl-CS"/>
        </w:rPr>
        <w:t xml:space="preserve">је </w:t>
      </w:r>
      <w:r w:rsidRPr="00973712">
        <w:rPr>
          <w:lang w:val="sr-Cyrl-CS"/>
        </w:rPr>
        <w:t xml:space="preserve">на крају овог извештајној периода </w:t>
      </w:r>
      <w:r w:rsidR="000D5CB1" w:rsidRPr="00973712">
        <w:t xml:space="preserve">остало </w:t>
      </w:r>
      <w:r w:rsidR="00A1594B">
        <w:t>7</w:t>
      </w:r>
      <w:r w:rsidRPr="00973712">
        <w:rPr>
          <w:lang w:val="sr-Cyrl-CS"/>
        </w:rPr>
        <w:t xml:space="preserve"> предмета. Савладавање прилива је </w:t>
      </w:r>
      <w:r w:rsidR="00A1594B">
        <w:t>500</w:t>
      </w:r>
      <w:r w:rsidRPr="00973712">
        <w:rPr>
          <w:lang w:val="sr-Cyrl-CS"/>
        </w:rPr>
        <w:t xml:space="preserve">, проценат решених је </w:t>
      </w:r>
      <w:r w:rsidR="00A1594B">
        <w:t>58,82%</w:t>
      </w:r>
    </w:p>
    <w:p w:rsidR="00F0343B" w:rsidRPr="00033577" w:rsidRDefault="002708C8" w:rsidP="00845DCB">
      <w:pPr>
        <w:spacing w:before="120" w:after="120"/>
        <w:jc w:val="both"/>
        <w:rPr>
          <w:lang w:val="sr-Cyrl-CS"/>
        </w:rPr>
      </w:pPr>
      <w:r w:rsidRPr="002C590A">
        <w:rPr>
          <w:lang w:val="sr-Cyrl-CS"/>
        </w:rPr>
        <w:t xml:space="preserve">Судија </w:t>
      </w:r>
      <w:r w:rsidR="004F5513" w:rsidRPr="002C590A">
        <w:t>Драгослав Савић</w:t>
      </w:r>
      <w:r w:rsidR="00F0343B" w:rsidRPr="002C590A">
        <w:rPr>
          <w:lang w:val="sr-Cyrl-CS"/>
        </w:rPr>
        <w:t xml:space="preserve"> је по Годишњем распореду по</w:t>
      </w:r>
      <w:r w:rsidR="001C6B01" w:rsidRPr="002C590A">
        <w:rPr>
          <w:lang w:val="sr-Cyrl-CS"/>
        </w:rPr>
        <w:t>слова Вишег суда у Шапцу за 20</w:t>
      </w:r>
      <w:r w:rsidR="000D5CB1" w:rsidRPr="002C590A">
        <w:t>2</w:t>
      </w:r>
      <w:r w:rsidR="00A1594B">
        <w:t>5</w:t>
      </w:r>
      <w:r w:rsidR="00F0343B" w:rsidRPr="002C590A">
        <w:rPr>
          <w:lang w:val="sr-Cyrl-CS"/>
        </w:rPr>
        <w:t>. годину  поред</w:t>
      </w:r>
      <w:r w:rsidR="00433FFF">
        <w:rPr>
          <w:lang w:val="sr-Cyrl-CS"/>
        </w:rPr>
        <w:t xml:space="preserve"> </w:t>
      </w:r>
      <w:r w:rsidR="00A32047" w:rsidRPr="002C590A">
        <w:rPr>
          <w:lang w:val="sr-Cyrl-CS"/>
        </w:rPr>
        <w:t>пре</w:t>
      </w:r>
      <w:r w:rsidR="00B612B4" w:rsidRPr="002C590A">
        <w:rPr>
          <w:lang w:val="sr-Cyrl-CS"/>
        </w:rPr>
        <w:t>д</w:t>
      </w:r>
      <w:r w:rsidR="00A32047" w:rsidRPr="002C590A">
        <w:rPr>
          <w:lang w:val="sr-Cyrl-CS"/>
        </w:rPr>
        <w:t>мета у наведеним материјама</w:t>
      </w:r>
      <w:r w:rsidR="00847F4E" w:rsidRPr="002C590A">
        <w:rPr>
          <w:lang w:val="sr-Cyrl-CS"/>
        </w:rPr>
        <w:t xml:space="preserve"> би</w:t>
      </w:r>
      <w:r w:rsidR="00847F4E" w:rsidRPr="002C590A">
        <w:t>о</w:t>
      </w:r>
      <w:r w:rsidR="007A492E" w:rsidRPr="002C590A">
        <w:t xml:space="preserve"> је</w:t>
      </w:r>
      <w:r w:rsidRPr="002C590A">
        <w:rPr>
          <w:lang w:val="sr-Cyrl-CS"/>
        </w:rPr>
        <w:t xml:space="preserve"> задужен и</w:t>
      </w:r>
      <w:r w:rsidR="00033577">
        <w:rPr>
          <w:lang w:val="sr-Cyrl-CS"/>
        </w:rPr>
        <w:t xml:space="preserve"> следећим предметима:</w:t>
      </w:r>
    </w:p>
    <w:p w:rsidR="000E6B31" w:rsidRDefault="00B56C91" w:rsidP="00845DCB">
      <w:pPr>
        <w:spacing w:before="120" w:after="120"/>
        <w:jc w:val="both"/>
        <w:rPr>
          <w:lang w:val="sr-Cyrl-CS"/>
        </w:rPr>
      </w:pPr>
      <w:r w:rsidRPr="00642EFA">
        <w:rPr>
          <w:lang w:val="sr-Cyrl-CS"/>
        </w:rPr>
        <w:t>Гж</w:t>
      </w:r>
      <w:r w:rsidR="00F0343B" w:rsidRPr="00642EFA">
        <w:rPr>
          <w:lang w:val="sr-Cyrl-CS"/>
        </w:rPr>
        <w:t>2</w:t>
      </w:r>
      <w:r w:rsidR="00F0343B" w:rsidRPr="00642EFA">
        <w:t>,</w:t>
      </w:r>
      <w:r w:rsidR="000D5CB1" w:rsidRPr="00642EFA">
        <w:t>Гж</w:t>
      </w:r>
      <w:r w:rsidR="007A492E" w:rsidRPr="00642EFA">
        <w:t>И</w:t>
      </w:r>
      <w:r w:rsidR="0073208E" w:rsidRPr="00642EFA">
        <w:t>,</w:t>
      </w:r>
      <w:r w:rsidR="00E515EE" w:rsidRPr="00642EFA">
        <w:rPr>
          <w:lang w:val="sr-Cyrl-CS"/>
        </w:rPr>
        <w:t>Гж-јб,</w:t>
      </w:r>
      <w:r w:rsidR="00A1594B">
        <w:rPr>
          <w:lang w:val="sr-Cyrl-CS"/>
        </w:rPr>
        <w:t>Кв, Кж2, П, П-уз, Р,Р4П и Ржг.</w:t>
      </w:r>
    </w:p>
    <w:p w:rsidR="00DF3633" w:rsidRPr="00642EFA" w:rsidRDefault="00DF3633" w:rsidP="00845DCB">
      <w:pPr>
        <w:spacing w:before="120" w:after="120"/>
        <w:jc w:val="both"/>
      </w:pPr>
    </w:p>
    <w:p w:rsidR="00F0343B" w:rsidRPr="00033577" w:rsidRDefault="00F0343B" w:rsidP="00845DCB">
      <w:pPr>
        <w:numPr>
          <w:ilvl w:val="0"/>
          <w:numId w:val="6"/>
        </w:numPr>
        <w:spacing w:before="120" w:after="120"/>
        <w:jc w:val="center"/>
        <w:rPr>
          <w:b/>
          <w:lang w:val="sr-Cyrl-CS"/>
        </w:rPr>
      </w:pPr>
      <w:r w:rsidRPr="002C590A">
        <w:rPr>
          <w:b/>
          <w:lang w:val="sr-Cyrl-CS"/>
        </w:rPr>
        <w:t>СУДИЈА МИЛАНА ЖИВАНОВИЋ</w:t>
      </w:r>
    </w:p>
    <w:p w:rsidR="004F5513" w:rsidRPr="00033577" w:rsidRDefault="00847F4E" w:rsidP="00845DCB">
      <w:pPr>
        <w:spacing w:before="120" w:after="120"/>
        <w:jc w:val="both"/>
      </w:pPr>
      <w:r w:rsidRPr="00642EFA">
        <w:rPr>
          <w:lang w:val="sr-Cyrl-CS"/>
        </w:rPr>
        <w:t xml:space="preserve">Судија </w:t>
      </w:r>
      <w:r w:rsidRPr="00642EFA">
        <w:t>Милана Живановић</w:t>
      </w:r>
      <w:r w:rsidRPr="00642EFA">
        <w:rPr>
          <w:lang w:val="sr-Cyrl-CS"/>
        </w:rPr>
        <w:t xml:space="preserve"> има</w:t>
      </w:r>
      <w:r w:rsidRPr="00642EFA">
        <w:t>ла</w:t>
      </w:r>
      <w:r w:rsidRPr="00642EFA">
        <w:rPr>
          <w:lang w:val="sr-Cyrl-CS"/>
        </w:rPr>
        <w:t xml:space="preserve"> је у раду </w:t>
      </w:r>
      <w:r w:rsidR="00A1594B">
        <w:t>516</w:t>
      </w:r>
      <w:r w:rsidRPr="00642EFA">
        <w:rPr>
          <w:lang w:val="sr-Cyrl-CS"/>
        </w:rPr>
        <w:t xml:space="preserve"> предмета. Од тога је укупно реши</w:t>
      </w:r>
      <w:r w:rsidRPr="00642EFA">
        <w:t>ла</w:t>
      </w:r>
      <w:r w:rsidR="00F536D9" w:rsidRPr="00642EFA">
        <w:t xml:space="preserve"> </w:t>
      </w:r>
      <w:r w:rsidR="00A1594B">
        <w:t>435</w:t>
      </w:r>
      <w:r w:rsidR="00642EFA" w:rsidRPr="00642EFA">
        <w:t xml:space="preserve">. </w:t>
      </w:r>
      <w:r w:rsidRPr="00642EFA">
        <w:rPr>
          <w:lang w:val="sr-Cyrl-CS"/>
        </w:rPr>
        <w:t xml:space="preserve">Остало је у раду као нерешено </w:t>
      </w:r>
      <w:r w:rsidR="00A1594B">
        <w:t>81</w:t>
      </w:r>
      <w:r w:rsidR="00642EFA">
        <w:t xml:space="preserve"> </w:t>
      </w:r>
      <w:r w:rsidRPr="00642EFA">
        <w:rPr>
          <w:lang w:val="sr-Cyrl-CS"/>
        </w:rPr>
        <w:t xml:space="preserve">предмета. Савладавање прилива је </w:t>
      </w:r>
      <w:r w:rsidR="00A1594B">
        <w:t>118,53</w:t>
      </w:r>
      <w:r w:rsidR="00CF17BC" w:rsidRPr="00642EFA">
        <w:rPr>
          <w:lang w:val="sr-Cyrl-CS"/>
        </w:rPr>
        <w:t>,</w:t>
      </w:r>
      <w:r w:rsidRPr="00642EFA">
        <w:rPr>
          <w:lang w:val="sr-Cyrl-CS"/>
        </w:rPr>
        <w:t xml:space="preserve"> а проценат решених </w:t>
      </w:r>
      <w:r w:rsidR="00A1594B">
        <w:t>84,3</w:t>
      </w:r>
      <w:r w:rsidR="00642EFA" w:rsidRPr="00642EFA">
        <w:t xml:space="preserve">. </w:t>
      </w:r>
      <w:r w:rsidR="00642E51" w:rsidRPr="00642EFA">
        <w:rPr>
          <w:lang w:val="sr-Cyrl-CS"/>
        </w:rPr>
        <w:t>Разматраних одлука по жалби је</w:t>
      </w:r>
      <w:r w:rsidR="00F536D9" w:rsidRPr="00642EFA">
        <w:rPr>
          <w:lang w:val="sr-Cyrl-CS"/>
        </w:rPr>
        <w:t xml:space="preserve"> </w:t>
      </w:r>
      <w:r w:rsidR="00A1594B">
        <w:t>277</w:t>
      </w:r>
      <w:r w:rsidR="00645A1C" w:rsidRPr="00642EFA">
        <w:t>,</w:t>
      </w:r>
      <w:r w:rsidRPr="00642EFA">
        <w:rPr>
          <w:lang w:val="sr-Cyrl-CS"/>
        </w:rPr>
        <w:t xml:space="preserve"> од тога је потврђено </w:t>
      </w:r>
      <w:r w:rsidR="00A1594B">
        <w:t>145</w:t>
      </w:r>
      <w:r w:rsidRPr="00642EFA">
        <w:rPr>
          <w:lang w:val="sr-Cyrl-CS"/>
        </w:rPr>
        <w:t xml:space="preserve"> или </w:t>
      </w:r>
      <w:r w:rsidR="00A1594B">
        <w:t>52,35</w:t>
      </w:r>
      <w:r w:rsidR="00642EFA">
        <w:t xml:space="preserve"> </w:t>
      </w:r>
      <w:r w:rsidR="00645A1C" w:rsidRPr="00642EFA">
        <w:rPr>
          <w:lang w:val="sr-Cyrl-CS"/>
        </w:rPr>
        <w:t>%</w:t>
      </w:r>
      <w:r w:rsidR="00A1594B">
        <w:rPr>
          <w:lang w:val="sr-Cyrl-CS"/>
        </w:rPr>
        <w:t>,</w:t>
      </w:r>
      <w:r w:rsidR="00642EFA" w:rsidRPr="00642EFA">
        <w:rPr>
          <w:lang w:val="sr-Cyrl-CS"/>
        </w:rPr>
        <w:t xml:space="preserve"> </w:t>
      </w:r>
      <w:r w:rsidR="00A1594B">
        <w:rPr>
          <w:lang w:val="sr-Cyrl-CS"/>
        </w:rPr>
        <w:t>128</w:t>
      </w:r>
      <w:r w:rsidR="00B01274">
        <w:rPr>
          <w:lang w:val="sr-Cyrl-CS"/>
        </w:rPr>
        <w:t xml:space="preserve"> </w:t>
      </w:r>
      <w:r w:rsidR="00642EFA" w:rsidRPr="00642EFA">
        <w:rPr>
          <w:lang w:val="sr-Cyrl-CS"/>
        </w:rPr>
        <w:t xml:space="preserve">одлука или </w:t>
      </w:r>
      <w:r w:rsidR="00A1594B">
        <w:rPr>
          <w:lang w:val="sr-Cyrl-CS"/>
        </w:rPr>
        <w:t>46,21</w:t>
      </w:r>
      <w:r w:rsidR="00642EFA">
        <w:rPr>
          <w:lang w:val="sr-Cyrl-CS"/>
        </w:rPr>
        <w:t>% одлука</w:t>
      </w:r>
      <w:r w:rsidR="00642EFA" w:rsidRPr="00642EFA">
        <w:rPr>
          <w:lang w:val="sr-Cyrl-CS"/>
        </w:rPr>
        <w:t xml:space="preserve"> је преиначено</w:t>
      </w:r>
      <w:r w:rsidR="00A1594B">
        <w:rPr>
          <w:lang w:val="sr-Cyrl-CS"/>
        </w:rPr>
        <w:t>,а укинуто је 4 или 1,44%</w:t>
      </w:r>
    </w:p>
    <w:p w:rsidR="00845DCB" w:rsidRDefault="00845DCB" w:rsidP="00845DCB">
      <w:pPr>
        <w:spacing w:before="120" w:after="120"/>
        <w:jc w:val="both"/>
        <w:rPr>
          <w:b/>
          <w:u w:val="single"/>
        </w:rPr>
      </w:pPr>
    </w:p>
    <w:p w:rsidR="00F0343B" w:rsidRPr="002C590A" w:rsidRDefault="00033577" w:rsidP="00845DCB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,,ГЖ,, предмети </w:t>
      </w:r>
    </w:p>
    <w:p w:rsidR="00570DE1" w:rsidRDefault="00F0343B" w:rsidP="00845DCB">
      <w:pPr>
        <w:spacing w:before="120" w:after="120"/>
        <w:jc w:val="both"/>
        <w:rPr>
          <w:lang w:val="sr-Cyrl-CS"/>
        </w:rPr>
      </w:pPr>
      <w:r w:rsidRPr="00642EFA">
        <w:rPr>
          <w:lang w:val="sr-Cyrl-CS"/>
        </w:rPr>
        <w:t xml:space="preserve">Судија </w:t>
      </w:r>
      <w:r w:rsidR="00986533" w:rsidRPr="00642EFA">
        <w:rPr>
          <w:lang w:val="sr-Cyrl-CS"/>
        </w:rPr>
        <w:t>Милана  Живановић задужена је</w:t>
      </w:r>
      <w:r w:rsidRPr="00642EFA">
        <w:rPr>
          <w:lang w:val="sr-Cyrl-CS"/>
        </w:rPr>
        <w:t xml:space="preserve"> ,,Гж,, </w:t>
      </w:r>
      <w:r w:rsidR="00986533" w:rsidRPr="00642EFA">
        <w:rPr>
          <w:lang w:val="sr-Cyrl-CS"/>
        </w:rPr>
        <w:t>предметима, где је имала укупно</w:t>
      </w:r>
      <w:r w:rsidRPr="00642EFA">
        <w:rPr>
          <w:lang w:val="sr-Cyrl-CS"/>
        </w:rPr>
        <w:t xml:space="preserve"> у раду </w:t>
      </w:r>
      <w:r w:rsidR="00A1594B">
        <w:t xml:space="preserve">352 </w:t>
      </w:r>
      <w:r w:rsidRPr="00642EFA">
        <w:rPr>
          <w:lang w:val="sr-Cyrl-CS"/>
        </w:rPr>
        <w:t xml:space="preserve">предмета. Од тога броја укупно је решила </w:t>
      </w:r>
      <w:r w:rsidR="00A1594B">
        <w:t>275</w:t>
      </w:r>
      <w:r w:rsidR="00DF3633">
        <w:t xml:space="preserve"> </w:t>
      </w:r>
      <w:r w:rsidR="00642EFA" w:rsidRPr="00642EFA">
        <w:t>предмета</w:t>
      </w:r>
      <w:r w:rsidR="001F3B47" w:rsidRPr="00642EFA">
        <w:rPr>
          <w:lang w:val="sr-Cyrl-CS"/>
        </w:rPr>
        <w:t>,</w:t>
      </w:r>
      <w:r w:rsidRPr="00642EFA">
        <w:rPr>
          <w:lang w:val="sr-Cyrl-CS"/>
        </w:rPr>
        <w:t xml:space="preserve"> </w:t>
      </w:r>
      <w:r w:rsidR="00642EFA" w:rsidRPr="00642EFA">
        <w:rPr>
          <w:lang w:val="sr-Cyrl-CS"/>
        </w:rPr>
        <w:t xml:space="preserve">док је на крају овог извештајног периода остало </w:t>
      </w:r>
      <w:r w:rsidR="00A1594B">
        <w:t>77</w:t>
      </w:r>
      <w:r w:rsidR="00642EFA" w:rsidRPr="00642EFA">
        <w:t xml:space="preserve"> </w:t>
      </w:r>
      <w:r w:rsidR="00B01274">
        <w:t xml:space="preserve">нерешена </w:t>
      </w:r>
      <w:r w:rsidR="00642EFA" w:rsidRPr="00642EFA">
        <w:t>предмета</w:t>
      </w:r>
      <w:r w:rsidR="001F3B47" w:rsidRPr="00642EFA">
        <w:rPr>
          <w:lang w:val="sr-Cyrl-CS"/>
        </w:rPr>
        <w:t xml:space="preserve">. </w:t>
      </w:r>
      <w:r w:rsidR="001F3B47" w:rsidRPr="002C590A">
        <w:rPr>
          <w:lang w:val="sr-Cyrl-CS"/>
        </w:rPr>
        <w:t xml:space="preserve">Савладавање прилива </w:t>
      </w:r>
      <w:r w:rsidR="001F3B47" w:rsidRPr="00642EFA">
        <w:rPr>
          <w:lang w:val="sr-Cyrl-CS"/>
        </w:rPr>
        <w:t>је</w:t>
      </w:r>
      <w:r w:rsidR="00CF17BC" w:rsidRPr="00642EFA">
        <w:rPr>
          <w:lang w:val="sr-Cyrl-CS"/>
        </w:rPr>
        <w:t xml:space="preserve"> </w:t>
      </w:r>
      <w:r w:rsidR="00A1594B">
        <w:t>130,33</w:t>
      </w:r>
      <w:r w:rsidR="00645A1C" w:rsidRPr="00642EFA">
        <w:t>,</w:t>
      </w:r>
      <w:r w:rsidRPr="00642EFA">
        <w:rPr>
          <w:lang w:val="sr-Cyrl-CS"/>
        </w:rPr>
        <w:t xml:space="preserve"> а  проценат решених је </w:t>
      </w:r>
      <w:r w:rsidR="00642EFA" w:rsidRPr="00642EFA">
        <w:t xml:space="preserve"> </w:t>
      </w:r>
      <w:r w:rsidR="00A1594B">
        <w:t>78,13</w:t>
      </w:r>
      <w:r w:rsidR="00F210CA" w:rsidRPr="00642EFA">
        <w:rPr>
          <w:lang w:val="sr-Cyrl-CS"/>
        </w:rPr>
        <w:t>.</w:t>
      </w:r>
    </w:p>
    <w:p w:rsidR="00DF3633" w:rsidRPr="002C590A" w:rsidRDefault="00DF3633" w:rsidP="00DF3633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,,ГжИ,, предмети </w:t>
      </w:r>
    </w:p>
    <w:p w:rsidR="00DF3633" w:rsidRPr="00DF3633" w:rsidRDefault="00DF3633" w:rsidP="00845DCB">
      <w:pPr>
        <w:spacing w:before="120" w:after="120"/>
        <w:jc w:val="both"/>
      </w:pPr>
      <w:r w:rsidRPr="00642EFA">
        <w:rPr>
          <w:lang w:val="sr-Cyrl-CS"/>
        </w:rPr>
        <w:t>Судија Милана  Живановић задужена је ,,Гж</w:t>
      </w:r>
      <w:r>
        <w:rPr>
          <w:lang w:val="sr-Cyrl-CS"/>
        </w:rPr>
        <w:t>И</w:t>
      </w:r>
      <w:r w:rsidRPr="00642EFA">
        <w:rPr>
          <w:lang w:val="sr-Cyrl-CS"/>
        </w:rPr>
        <w:t xml:space="preserve">,, предметима, где је имала укупно у раду </w:t>
      </w:r>
      <w:r>
        <w:t>5</w:t>
      </w:r>
      <w:r w:rsidR="00A1594B">
        <w:t>3</w:t>
      </w:r>
      <w:r>
        <w:t xml:space="preserve"> </w:t>
      </w:r>
      <w:r w:rsidRPr="00642EFA">
        <w:rPr>
          <w:lang w:val="sr-Cyrl-CS"/>
        </w:rPr>
        <w:t xml:space="preserve">предмета. Од тога броја укупно је решила </w:t>
      </w:r>
      <w:r>
        <w:t>5</w:t>
      </w:r>
      <w:r w:rsidR="00A1594B">
        <w:t>1</w:t>
      </w:r>
      <w:r>
        <w:t xml:space="preserve"> </w:t>
      </w:r>
      <w:r w:rsidRPr="00642EFA">
        <w:t>предмета</w:t>
      </w:r>
      <w:r w:rsidRPr="00642EFA">
        <w:rPr>
          <w:lang w:val="sr-Cyrl-CS"/>
        </w:rPr>
        <w:t xml:space="preserve">, док је на крају овог извештајног периода остало </w:t>
      </w:r>
      <w:r>
        <w:t>2</w:t>
      </w:r>
      <w:r w:rsidRPr="00642EFA">
        <w:t xml:space="preserve"> </w:t>
      </w:r>
      <w:r>
        <w:t xml:space="preserve">нерешена </w:t>
      </w:r>
      <w:r w:rsidRPr="00642EFA">
        <w:t>предмета</w:t>
      </w:r>
      <w:r w:rsidRPr="00642EFA">
        <w:rPr>
          <w:lang w:val="sr-Cyrl-CS"/>
        </w:rPr>
        <w:t xml:space="preserve">. </w:t>
      </w:r>
      <w:r w:rsidRPr="002C590A">
        <w:rPr>
          <w:lang w:val="sr-Cyrl-CS"/>
        </w:rPr>
        <w:t xml:space="preserve">Савладавање прилива </w:t>
      </w:r>
      <w:r w:rsidRPr="00642EFA">
        <w:rPr>
          <w:lang w:val="sr-Cyrl-CS"/>
        </w:rPr>
        <w:t xml:space="preserve">је </w:t>
      </w:r>
      <w:r w:rsidR="00A1594B">
        <w:t>96,23</w:t>
      </w:r>
      <w:r w:rsidRPr="00642EFA">
        <w:rPr>
          <w:lang w:val="sr-Cyrl-CS"/>
        </w:rPr>
        <w:t xml:space="preserve"> а  проценат решених је </w:t>
      </w:r>
      <w:r w:rsidRPr="00642EFA">
        <w:t xml:space="preserve"> </w:t>
      </w:r>
      <w:r>
        <w:t>96,</w:t>
      </w:r>
      <w:r w:rsidR="00A1594B">
        <w:t>23</w:t>
      </w:r>
      <w:r>
        <w:t>.</w:t>
      </w:r>
    </w:p>
    <w:p w:rsidR="00F0343B" w:rsidRPr="002C590A" w:rsidRDefault="00642EFA" w:rsidP="00845DCB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,,Гжрр</w:t>
      </w:r>
      <w:r w:rsidR="00033577">
        <w:rPr>
          <w:b/>
          <w:u w:val="single"/>
          <w:lang w:val="sr-Cyrl-CS"/>
        </w:rPr>
        <w:t xml:space="preserve">,, предмети </w:t>
      </w:r>
    </w:p>
    <w:p w:rsidR="00642EFA" w:rsidRDefault="00F0343B" w:rsidP="00845DCB">
      <w:pPr>
        <w:spacing w:before="120" w:after="120"/>
        <w:jc w:val="both"/>
        <w:rPr>
          <w:lang w:val="sr-Cyrl-CS"/>
        </w:rPr>
      </w:pPr>
      <w:r w:rsidRPr="002C590A">
        <w:rPr>
          <w:lang w:val="sr-Cyrl-CS"/>
        </w:rPr>
        <w:t xml:space="preserve">Судија </w:t>
      </w:r>
      <w:r w:rsidR="00986533" w:rsidRPr="002C590A">
        <w:rPr>
          <w:lang w:val="sr-Cyrl-CS"/>
        </w:rPr>
        <w:t>Милана  Живановић задужена је ,,</w:t>
      </w:r>
      <w:r w:rsidR="00642EFA">
        <w:rPr>
          <w:lang w:val="sr-Cyrl-CS"/>
        </w:rPr>
        <w:t>Гжрр</w:t>
      </w:r>
      <w:r w:rsidR="00986533" w:rsidRPr="002C590A">
        <w:rPr>
          <w:lang w:val="sr-Cyrl-CS"/>
        </w:rPr>
        <w:t>,, предметима, где је имала</w:t>
      </w:r>
      <w:r w:rsidRPr="002C590A">
        <w:rPr>
          <w:lang w:val="sr-Cyrl-CS"/>
        </w:rPr>
        <w:t xml:space="preserve"> укупно у раду </w:t>
      </w:r>
      <w:r w:rsidR="00A1594B">
        <w:t>6</w:t>
      </w:r>
      <w:r w:rsidR="00642EFA" w:rsidRPr="00642EFA">
        <w:t xml:space="preserve"> </w:t>
      </w:r>
      <w:r w:rsidRPr="00642EFA">
        <w:rPr>
          <w:lang w:val="sr-Cyrl-CS"/>
        </w:rPr>
        <w:t>предмета</w:t>
      </w:r>
      <w:r w:rsidR="00642EFA">
        <w:rPr>
          <w:lang w:val="sr-Cyrl-CS"/>
        </w:rPr>
        <w:t xml:space="preserve">, од којих је </w:t>
      </w:r>
      <w:r w:rsidR="00A1594B">
        <w:rPr>
          <w:lang w:val="sr-Cyrl-CS"/>
        </w:rPr>
        <w:t>6</w:t>
      </w:r>
      <w:r w:rsidR="00642EFA">
        <w:rPr>
          <w:lang w:val="sr-Cyrl-CS"/>
        </w:rPr>
        <w:t xml:space="preserve"> решено мериторно</w:t>
      </w:r>
      <w:r w:rsidR="00DF3633">
        <w:rPr>
          <w:lang w:val="sr-Cyrl-CS"/>
        </w:rPr>
        <w:t>,</w:t>
      </w:r>
      <w:r w:rsidR="00723D7B">
        <w:rPr>
          <w:lang w:val="sr-Cyrl-CS"/>
        </w:rPr>
        <w:t xml:space="preserve"> </w:t>
      </w:r>
      <w:r w:rsidR="00642EFA">
        <w:rPr>
          <w:lang w:val="sr-Cyrl-CS"/>
        </w:rPr>
        <w:t xml:space="preserve">те на крају извештајног периода није </w:t>
      </w:r>
      <w:r w:rsidR="00342C69">
        <w:rPr>
          <w:lang w:val="sr-Cyrl-CS"/>
        </w:rPr>
        <w:t xml:space="preserve">остао ни један нерешен предмет. </w:t>
      </w:r>
      <w:r w:rsidR="00642EFA" w:rsidRPr="002C590A">
        <w:rPr>
          <w:lang w:val="sr-Cyrl-CS"/>
        </w:rPr>
        <w:t xml:space="preserve">Савладавање прилива </w:t>
      </w:r>
      <w:r w:rsidR="00642EFA" w:rsidRPr="00642EFA">
        <w:rPr>
          <w:lang w:val="sr-Cyrl-CS"/>
        </w:rPr>
        <w:t xml:space="preserve">је </w:t>
      </w:r>
      <w:r w:rsidR="00A1594B">
        <w:t>100</w:t>
      </w:r>
      <w:r w:rsidR="00342C69">
        <w:rPr>
          <w:lang/>
        </w:rPr>
        <w:t>,</w:t>
      </w:r>
      <w:r w:rsidR="00342C69">
        <w:rPr>
          <w:lang w:val="sr-Cyrl-CS"/>
        </w:rPr>
        <w:t xml:space="preserve"> а</w:t>
      </w:r>
      <w:r w:rsidR="00642EFA" w:rsidRPr="00642EFA">
        <w:rPr>
          <w:lang w:val="sr-Cyrl-CS"/>
        </w:rPr>
        <w:t xml:space="preserve"> проценат решених је </w:t>
      </w:r>
      <w:r w:rsidR="00642EFA" w:rsidRPr="00642EFA">
        <w:t xml:space="preserve"> </w:t>
      </w:r>
      <w:r w:rsidR="00642EFA">
        <w:t>100</w:t>
      </w:r>
      <w:r w:rsidR="00642EFA" w:rsidRPr="00642EFA">
        <w:rPr>
          <w:lang w:val="sr-Cyrl-CS"/>
        </w:rPr>
        <w:t>.</w:t>
      </w:r>
    </w:p>
    <w:p w:rsidR="00DF3633" w:rsidRPr="002C590A" w:rsidRDefault="00DF3633" w:rsidP="00DF3633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lastRenderedPageBreak/>
        <w:t xml:space="preserve">,,Р,, предмети </w:t>
      </w:r>
    </w:p>
    <w:p w:rsidR="00DF3633" w:rsidRPr="00A1594B" w:rsidRDefault="00DF3633" w:rsidP="00845DCB">
      <w:pPr>
        <w:spacing w:before="120" w:after="120"/>
        <w:jc w:val="both"/>
      </w:pPr>
      <w:r w:rsidRPr="00642EFA">
        <w:rPr>
          <w:lang w:val="sr-Cyrl-CS"/>
        </w:rPr>
        <w:t>Судија Милана  Живановић задужена је ,,</w:t>
      </w:r>
      <w:r>
        <w:rPr>
          <w:lang w:val="sr-Cyrl-CS"/>
        </w:rPr>
        <w:t>Р</w:t>
      </w:r>
      <w:r w:rsidRPr="00642EFA">
        <w:rPr>
          <w:lang w:val="sr-Cyrl-CS"/>
        </w:rPr>
        <w:t xml:space="preserve">,, предметима, где је имала укупно у раду </w:t>
      </w:r>
      <w:r w:rsidR="00A1594B">
        <w:t>81</w:t>
      </w:r>
      <w:r>
        <w:t xml:space="preserve"> </w:t>
      </w:r>
      <w:r w:rsidR="00342C69">
        <w:rPr>
          <w:lang w:val="sr-Cyrl-CS"/>
        </w:rPr>
        <w:t>предмет</w:t>
      </w:r>
      <w:r w:rsidRPr="00642EFA">
        <w:rPr>
          <w:lang w:val="sr-Cyrl-CS"/>
        </w:rPr>
        <w:t>. Од тога броја укупно је решила</w:t>
      </w:r>
      <w:r>
        <w:rPr>
          <w:lang w:val="sr-Cyrl-CS"/>
        </w:rPr>
        <w:t xml:space="preserve"> </w:t>
      </w:r>
      <w:r w:rsidR="00A1594B">
        <w:rPr>
          <w:lang w:val="sr-Cyrl-CS"/>
        </w:rPr>
        <w:t>81</w:t>
      </w:r>
      <w:r>
        <w:t xml:space="preserve"> </w:t>
      </w:r>
      <w:r w:rsidR="00342C69">
        <w:t>предмет</w:t>
      </w:r>
      <w:r w:rsidRPr="00642EFA">
        <w:rPr>
          <w:lang w:val="sr-Cyrl-CS"/>
        </w:rPr>
        <w:t xml:space="preserve">, док је на крају овог извештајног периода </w:t>
      </w:r>
      <w:r w:rsidR="00A1594B">
        <w:rPr>
          <w:lang w:val="sr-Cyrl-CS"/>
        </w:rPr>
        <w:t>није остало нерешених предмета</w:t>
      </w:r>
      <w:r w:rsidRPr="00642EFA">
        <w:rPr>
          <w:lang w:val="sr-Cyrl-CS"/>
        </w:rPr>
        <w:t xml:space="preserve">. </w:t>
      </w:r>
      <w:r w:rsidRPr="002C590A">
        <w:rPr>
          <w:lang w:val="sr-Cyrl-CS"/>
        </w:rPr>
        <w:t xml:space="preserve">Савладавање прилива </w:t>
      </w:r>
      <w:r w:rsidRPr="00642EFA">
        <w:rPr>
          <w:lang w:val="sr-Cyrl-CS"/>
        </w:rPr>
        <w:t xml:space="preserve">је </w:t>
      </w:r>
      <w:r w:rsidR="00A1594B">
        <w:t>109,46</w:t>
      </w:r>
      <w:r w:rsidRPr="00642EFA">
        <w:rPr>
          <w:lang w:val="sr-Cyrl-CS"/>
        </w:rPr>
        <w:t xml:space="preserve"> а  проценат решених је </w:t>
      </w:r>
      <w:r w:rsidRPr="00642EFA">
        <w:t xml:space="preserve"> </w:t>
      </w:r>
      <w:r w:rsidR="00A1594B">
        <w:t>100</w:t>
      </w:r>
      <w:r>
        <w:t>.</w:t>
      </w:r>
    </w:p>
    <w:p w:rsidR="00847F4E" w:rsidRPr="00626481" w:rsidRDefault="00847F4E" w:rsidP="00845DCB">
      <w:pPr>
        <w:spacing w:before="120" w:after="120"/>
        <w:jc w:val="both"/>
        <w:rPr>
          <w:lang w:val="sr-Cyrl-CS"/>
        </w:rPr>
      </w:pPr>
      <w:r w:rsidRPr="002C590A">
        <w:rPr>
          <w:lang w:val="sr-Cyrl-CS"/>
        </w:rPr>
        <w:t xml:space="preserve">Судија </w:t>
      </w:r>
      <w:r w:rsidR="00FB3F1D" w:rsidRPr="002C590A">
        <w:t>Милана Живановић</w:t>
      </w:r>
      <w:r w:rsidRPr="002C590A">
        <w:rPr>
          <w:lang w:val="sr-Cyrl-CS"/>
        </w:rPr>
        <w:t xml:space="preserve"> је по Годишњем распореду п</w:t>
      </w:r>
      <w:r w:rsidR="001B43D0" w:rsidRPr="002C590A">
        <w:rPr>
          <w:lang w:val="sr-Cyrl-CS"/>
        </w:rPr>
        <w:t>ослова Вишег суда у Шапцу за 20</w:t>
      </w:r>
      <w:r w:rsidR="00F210CA" w:rsidRPr="002C590A">
        <w:t>2</w:t>
      </w:r>
      <w:r w:rsidR="00A1594B">
        <w:t>5</w:t>
      </w:r>
      <w:r w:rsidR="001B43D0" w:rsidRPr="002C590A">
        <w:t>.</w:t>
      </w:r>
      <w:r w:rsidR="007B4835" w:rsidRPr="002C590A">
        <w:rPr>
          <w:lang w:val="sr-Cyrl-CS"/>
        </w:rPr>
        <w:t xml:space="preserve"> </w:t>
      </w:r>
      <w:r w:rsidR="007B4835" w:rsidRPr="00626481">
        <w:rPr>
          <w:lang w:val="sr-Cyrl-CS"/>
        </w:rPr>
        <w:t>годину</w:t>
      </w:r>
      <w:r w:rsidRPr="00626481">
        <w:rPr>
          <w:lang w:val="sr-Cyrl-CS"/>
        </w:rPr>
        <w:t xml:space="preserve">  би</w:t>
      </w:r>
      <w:r w:rsidRPr="00626481">
        <w:t>ла</w:t>
      </w:r>
      <w:r w:rsidRPr="00626481">
        <w:rPr>
          <w:lang w:val="sr-Cyrl-CS"/>
        </w:rPr>
        <w:t xml:space="preserve"> задужен</w:t>
      </w:r>
      <w:r w:rsidRPr="00626481">
        <w:t>а</w:t>
      </w:r>
      <w:r w:rsidR="00033577" w:rsidRPr="00626481">
        <w:rPr>
          <w:lang w:val="sr-Cyrl-CS"/>
        </w:rPr>
        <w:t xml:space="preserve"> и следећим предметима:</w:t>
      </w:r>
    </w:p>
    <w:p w:rsidR="00AC1F7E" w:rsidRPr="00651A70" w:rsidRDefault="00847F4E" w:rsidP="00845DCB">
      <w:pPr>
        <w:spacing w:before="120" w:after="120"/>
        <w:jc w:val="both"/>
      </w:pPr>
      <w:r w:rsidRPr="00626481">
        <w:rPr>
          <w:lang w:val="sr-Cyrl-CS"/>
        </w:rPr>
        <w:t>Г</w:t>
      </w:r>
      <w:r w:rsidR="007B4835" w:rsidRPr="00626481">
        <w:rPr>
          <w:lang w:val="sr-Cyrl-CS"/>
        </w:rPr>
        <w:t>ж</w:t>
      </w:r>
      <w:r w:rsidRPr="00626481">
        <w:rPr>
          <w:lang w:val="sr-Cyrl-CS"/>
        </w:rPr>
        <w:t>1 ,Г</w:t>
      </w:r>
      <w:r w:rsidR="007B4835" w:rsidRPr="00626481">
        <w:rPr>
          <w:lang w:val="sr-Cyrl-CS"/>
        </w:rPr>
        <w:t>ж</w:t>
      </w:r>
      <w:r w:rsidRPr="00626481">
        <w:rPr>
          <w:lang w:val="sr-Cyrl-CS"/>
        </w:rPr>
        <w:t>2</w:t>
      </w:r>
      <w:r w:rsidRPr="00626481">
        <w:t>,</w:t>
      </w:r>
      <w:r w:rsidR="00651A70">
        <w:t xml:space="preserve"> Гжјб,</w:t>
      </w:r>
      <w:r w:rsidRPr="00626481">
        <w:t xml:space="preserve"> </w:t>
      </w:r>
      <w:r w:rsidR="00723D7B">
        <w:t>Гжрр1</w:t>
      </w:r>
      <w:r w:rsidR="001B43D0" w:rsidRPr="00626481">
        <w:t>,</w:t>
      </w:r>
      <w:r w:rsidR="00651A70">
        <w:t>Кв, Нпж, П, П-уз.</w:t>
      </w:r>
    </w:p>
    <w:p w:rsidR="00723D7B" w:rsidRPr="00723D7B" w:rsidRDefault="00723D7B" w:rsidP="00845DCB">
      <w:pPr>
        <w:spacing w:before="120" w:after="120"/>
        <w:jc w:val="both"/>
      </w:pPr>
    </w:p>
    <w:p w:rsidR="00F0343B" w:rsidRPr="00033577" w:rsidRDefault="00F0343B" w:rsidP="00845DCB">
      <w:pPr>
        <w:numPr>
          <w:ilvl w:val="0"/>
          <w:numId w:val="6"/>
        </w:numPr>
        <w:spacing w:before="120" w:after="120"/>
        <w:jc w:val="center"/>
        <w:rPr>
          <w:b/>
          <w:lang w:val="sr-Cyrl-CS"/>
        </w:rPr>
      </w:pPr>
      <w:r w:rsidRPr="002C590A">
        <w:rPr>
          <w:b/>
          <w:lang w:val="sr-Cyrl-CS"/>
        </w:rPr>
        <w:t>СУДИЈА</w:t>
      </w:r>
      <w:r w:rsidR="004F5513" w:rsidRPr="002C590A">
        <w:rPr>
          <w:b/>
        </w:rPr>
        <w:t xml:space="preserve"> МИЛАДИН ДАНОЈЛИЋ</w:t>
      </w:r>
    </w:p>
    <w:p w:rsidR="00DA5C88" w:rsidRPr="00AC1F7E" w:rsidRDefault="00FB3F1D" w:rsidP="00845DCB">
      <w:pPr>
        <w:spacing w:before="120" w:after="120"/>
        <w:jc w:val="both"/>
      </w:pPr>
      <w:r w:rsidRPr="00DA5C88">
        <w:rPr>
          <w:lang w:val="sr-Cyrl-CS"/>
        </w:rPr>
        <w:t xml:space="preserve">Судија </w:t>
      </w:r>
      <w:r w:rsidRPr="00DA5C88">
        <w:t>Миладин Данојлић</w:t>
      </w:r>
      <w:r w:rsidRPr="00DA5C88">
        <w:rPr>
          <w:lang w:val="sr-Cyrl-CS"/>
        </w:rPr>
        <w:t xml:space="preserve"> има</w:t>
      </w:r>
      <w:r w:rsidRPr="00DA5C88">
        <w:t>о</w:t>
      </w:r>
      <w:r w:rsidRPr="00DA5C88">
        <w:rPr>
          <w:lang w:val="sr-Cyrl-CS"/>
        </w:rPr>
        <w:t xml:space="preserve"> је у раду</w:t>
      </w:r>
      <w:r w:rsidR="00DA5C88">
        <w:t xml:space="preserve"> </w:t>
      </w:r>
      <w:r w:rsidR="00651A70">
        <w:t>424</w:t>
      </w:r>
      <w:r w:rsidR="00FA417E">
        <w:t xml:space="preserve"> </w:t>
      </w:r>
      <w:r w:rsidRPr="00DA5C88">
        <w:rPr>
          <w:lang w:val="sr-Cyrl-CS"/>
        </w:rPr>
        <w:t>предмета. Од тога је укупно реши</w:t>
      </w:r>
      <w:r w:rsidR="008C7E50" w:rsidRPr="00DA5C88">
        <w:t xml:space="preserve">о </w:t>
      </w:r>
      <w:r w:rsidR="00651A70">
        <w:t>384</w:t>
      </w:r>
      <w:r w:rsidR="00DA5C88" w:rsidRPr="00DA5C88">
        <w:t xml:space="preserve">. </w:t>
      </w:r>
      <w:r w:rsidRPr="00DA5C88">
        <w:rPr>
          <w:lang w:val="sr-Cyrl-CS"/>
        </w:rPr>
        <w:t xml:space="preserve">Остало је у раду као нерешено </w:t>
      </w:r>
      <w:r w:rsidR="00651A70">
        <w:t>40</w:t>
      </w:r>
      <w:r w:rsidR="00DA5C88" w:rsidRPr="00DA5C88">
        <w:t xml:space="preserve"> </w:t>
      </w:r>
      <w:r w:rsidR="000314FF" w:rsidRPr="00DA5C88">
        <w:rPr>
          <w:lang w:val="sr-Cyrl-CS"/>
        </w:rPr>
        <w:t>предмет</w:t>
      </w:r>
      <w:r w:rsidR="00723D7B">
        <w:rPr>
          <w:lang w:val="sr-Cyrl-CS"/>
        </w:rPr>
        <w:t>а</w:t>
      </w:r>
      <w:r w:rsidRPr="00DA5C88">
        <w:rPr>
          <w:lang w:val="sr-Cyrl-CS"/>
        </w:rPr>
        <w:t xml:space="preserve">. Савладавање прилива је </w:t>
      </w:r>
      <w:r w:rsidR="00651A70">
        <w:t>113,61</w:t>
      </w:r>
      <w:r w:rsidR="00DA5C88" w:rsidRPr="00DA5C88">
        <w:t xml:space="preserve">  </w:t>
      </w:r>
      <w:r w:rsidR="00DA5C88">
        <w:t xml:space="preserve">           </w:t>
      </w:r>
      <w:r w:rsidR="00DA5C88" w:rsidRPr="00DA5C88">
        <w:t xml:space="preserve">а проценат решених предмета је </w:t>
      </w:r>
      <w:r w:rsidR="00651A70">
        <w:t>90,57</w:t>
      </w:r>
      <w:r w:rsidR="00DA5C88" w:rsidRPr="00DA5C88">
        <w:t xml:space="preserve">. Разматраних одлука по жалби је </w:t>
      </w:r>
      <w:r w:rsidR="00723D7B">
        <w:t>2</w:t>
      </w:r>
      <w:r w:rsidR="00651A70">
        <w:t>37</w:t>
      </w:r>
      <w:r w:rsidR="00DA5C88">
        <w:t>,</w:t>
      </w:r>
      <w:r w:rsidR="00DA5C88" w:rsidRPr="00DA5C88">
        <w:t xml:space="preserve"> од тога је </w:t>
      </w:r>
      <w:r w:rsidR="00723D7B">
        <w:t>1</w:t>
      </w:r>
      <w:r w:rsidR="00651A70">
        <w:t>53</w:t>
      </w:r>
      <w:r w:rsidR="00DA5C88" w:rsidRPr="00DA5C88">
        <w:t xml:space="preserve"> одлука потвр</w:t>
      </w:r>
      <w:r w:rsidR="00FA417E">
        <w:t xml:space="preserve">ђено или </w:t>
      </w:r>
      <w:r w:rsidR="00651A70">
        <w:t>64,56</w:t>
      </w:r>
      <w:r w:rsidR="00FA417E">
        <w:t xml:space="preserve">%, </w:t>
      </w:r>
      <w:r w:rsidR="00651A70">
        <w:t>68</w:t>
      </w:r>
      <w:r w:rsidR="00FA417E">
        <w:t xml:space="preserve"> одлука је п</w:t>
      </w:r>
      <w:r w:rsidR="00DA5C88" w:rsidRPr="00DA5C88">
        <w:t xml:space="preserve">реиначно или </w:t>
      </w:r>
      <w:r w:rsidR="00651A70">
        <w:t>29,69</w:t>
      </w:r>
      <w:r w:rsidR="00DA5C88" w:rsidRPr="00DA5C88">
        <w:t xml:space="preserve">%, а </w:t>
      </w:r>
      <w:r w:rsidR="00651A70">
        <w:t>1</w:t>
      </w:r>
      <w:r w:rsidR="00723D7B">
        <w:t>6</w:t>
      </w:r>
      <w:r w:rsidR="00DA5C88" w:rsidRPr="00DA5C88">
        <w:t xml:space="preserve"> о</w:t>
      </w:r>
      <w:r w:rsidR="00FA417E">
        <w:t>д</w:t>
      </w:r>
      <w:r w:rsidR="00DA5C88" w:rsidRPr="00DA5C88">
        <w:t>лука је укинут</w:t>
      </w:r>
      <w:r w:rsidR="00DA5C88">
        <w:t>а</w:t>
      </w:r>
      <w:r w:rsidR="00DA5C88" w:rsidRPr="00DA5C88">
        <w:t xml:space="preserve"> односно </w:t>
      </w:r>
      <w:r w:rsidR="00651A70">
        <w:t>6,75</w:t>
      </w:r>
      <w:r w:rsidR="00DA5C88">
        <w:t>%.</w:t>
      </w:r>
    </w:p>
    <w:p w:rsidR="000E6B31" w:rsidRPr="001E7CF2" w:rsidRDefault="000E6B31" w:rsidP="00845DCB">
      <w:pPr>
        <w:spacing w:before="120" w:after="120"/>
        <w:jc w:val="both"/>
        <w:rPr>
          <w:b/>
          <w:u w:val="single"/>
          <w:lang w:val="sr-Cyrl-CS"/>
        </w:rPr>
      </w:pPr>
      <w:r w:rsidRPr="001E7CF2">
        <w:rPr>
          <w:b/>
          <w:u w:val="single"/>
          <w:lang w:val="sr-Cyrl-CS"/>
        </w:rPr>
        <w:t>,,Кж</w:t>
      </w:r>
      <w:r w:rsidRPr="001E7CF2">
        <w:rPr>
          <w:b/>
          <w:u w:val="single"/>
        </w:rPr>
        <w:t>1</w:t>
      </w:r>
      <w:r w:rsidRPr="001E7CF2">
        <w:rPr>
          <w:b/>
          <w:u w:val="single"/>
          <w:lang w:val="sr-Cyrl-CS"/>
        </w:rPr>
        <w:t>,, предмети</w:t>
      </w:r>
    </w:p>
    <w:p w:rsidR="000E6B31" w:rsidRDefault="000E6B31" w:rsidP="00845DCB">
      <w:pPr>
        <w:spacing w:before="120" w:after="120"/>
        <w:jc w:val="both"/>
        <w:rPr>
          <w:lang w:val="sr-Cyrl-CS"/>
        </w:rPr>
      </w:pPr>
      <w:r w:rsidRPr="002C590A">
        <w:rPr>
          <w:lang w:val="sr-Cyrl-CS"/>
        </w:rPr>
        <w:t xml:space="preserve">Судија </w:t>
      </w:r>
      <w:r w:rsidR="00DA5C88">
        <w:t>Миладин Данојлић</w:t>
      </w:r>
      <w:r w:rsidRPr="002C590A">
        <w:rPr>
          <w:lang w:val="sr-Cyrl-CS"/>
        </w:rPr>
        <w:t xml:space="preserve"> био </w:t>
      </w:r>
      <w:r w:rsidRPr="002C590A">
        <w:t xml:space="preserve">је </w:t>
      </w:r>
      <w:r w:rsidRPr="002C590A">
        <w:rPr>
          <w:lang w:val="sr-Cyrl-CS"/>
        </w:rPr>
        <w:t>задужен</w:t>
      </w:r>
      <w:r w:rsidRPr="002C590A">
        <w:t xml:space="preserve"> са</w:t>
      </w:r>
      <w:r w:rsidRPr="002C590A">
        <w:rPr>
          <w:lang w:val="sr-Cyrl-CS"/>
        </w:rPr>
        <w:t xml:space="preserve"> ,,Кж</w:t>
      </w:r>
      <w:r w:rsidRPr="002C590A">
        <w:t>1</w:t>
      </w:r>
      <w:r w:rsidR="00342C69">
        <w:rPr>
          <w:lang w:val="sr-Cyrl-CS"/>
        </w:rPr>
        <w:t>,, предметима, где је</w:t>
      </w:r>
      <w:r w:rsidRPr="002C590A">
        <w:rPr>
          <w:lang w:val="sr-Cyrl-CS"/>
        </w:rPr>
        <w:t xml:space="preserve"> укупно имао у раду </w:t>
      </w:r>
      <w:r w:rsidR="00651A70">
        <w:t>111</w:t>
      </w:r>
      <w:r w:rsidR="00FA417E">
        <w:t xml:space="preserve"> </w:t>
      </w:r>
      <w:r w:rsidRPr="00DA5C88">
        <w:rPr>
          <w:lang w:val="sr-Cyrl-CS"/>
        </w:rPr>
        <w:t>,,Кж</w:t>
      </w:r>
      <w:r w:rsidRPr="00DA5C88">
        <w:t>1</w:t>
      </w:r>
      <w:r w:rsidR="00DA5C88" w:rsidRPr="00DA5C88">
        <w:rPr>
          <w:lang w:val="sr-Cyrl-CS"/>
        </w:rPr>
        <w:t>,, предмет</w:t>
      </w:r>
      <w:r w:rsidR="00FA417E">
        <w:rPr>
          <w:lang w:val="sr-Cyrl-CS"/>
        </w:rPr>
        <w:t>а</w:t>
      </w:r>
      <w:r w:rsidRPr="00DA5C88">
        <w:rPr>
          <w:lang w:val="sr-Cyrl-CS"/>
        </w:rPr>
        <w:t xml:space="preserve">. Од тога броја укупно је </w:t>
      </w:r>
      <w:r w:rsidR="00DA5C88" w:rsidRPr="00DA5C88">
        <w:rPr>
          <w:lang w:val="sr-Cyrl-CS"/>
        </w:rPr>
        <w:t xml:space="preserve">решио </w:t>
      </w:r>
      <w:r w:rsidR="00651A70">
        <w:rPr>
          <w:lang w:val="sr-Cyrl-CS"/>
        </w:rPr>
        <w:t>96 предмета, док су 15</w:t>
      </w:r>
      <w:r w:rsidR="00DA5C88" w:rsidRPr="00DA5C88">
        <w:rPr>
          <w:lang w:val="sr-Cyrl-CS"/>
        </w:rPr>
        <w:t>предмета</w:t>
      </w:r>
      <w:r w:rsidRPr="00DA5C88">
        <w:t xml:space="preserve"> остал</w:t>
      </w:r>
      <w:r w:rsidR="00DA5C88" w:rsidRPr="00DA5C88">
        <w:t>а</w:t>
      </w:r>
      <w:r w:rsidRPr="00DA5C88">
        <w:t xml:space="preserve"> у раду као нерешен</w:t>
      </w:r>
      <w:r w:rsidR="00DA5C88" w:rsidRPr="00DA5C88">
        <w:t>а</w:t>
      </w:r>
      <w:r w:rsidRPr="00DA5C88">
        <w:t>.</w:t>
      </w:r>
      <w:r w:rsidRPr="00DA5C88">
        <w:rPr>
          <w:lang w:val="sr-Cyrl-CS"/>
        </w:rPr>
        <w:t xml:space="preserve"> Савладавање прилива је </w:t>
      </w:r>
      <w:r w:rsidR="00651A70">
        <w:t>88,89</w:t>
      </w:r>
      <w:r w:rsidRPr="00DA5C88">
        <w:rPr>
          <w:lang w:val="sr-Cyrl-CS"/>
        </w:rPr>
        <w:t xml:space="preserve">, проценат решених је </w:t>
      </w:r>
      <w:r w:rsidR="00651A70">
        <w:t>86,49</w:t>
      </w:r>
      <w:r w:rsidRPr="00DA5C88">
        <w:rPr>
          <w:lang w:val="sr-Cyrl-CS"/>
        </w:rPr>
        <w:t>.</w:t>
      </w:r>
    </w:p>
    <w:p w:rsidR="00723D7B" w:rsidRPr="001E7CF2" w:rsidRDefault="00723D7B" w:rsidP="00723D7B">
      <w:pPr>
        <w:spacing w:before="120" w:after="120"/>
        <w:jc w:val="both"/>
        <w:rPr>
          <w:b/>
          <w:u w:val="single"/>
          <w:lang w:val="sr-Cyrl-CS"/>
        </w:rPr>
      </w:pPr>
      <w:r w:rsidRPr="001E7CF2">
        <w:rPr>
          <w:b/>
          <w:u w:val="single"/>
          <w:lang w:val="sr-Cyrl-CS"/>
        </w:rPr>
        <w:t>,,Кж</w:t>
      </w:r>
      <w:r>
        <w:rPr>
          <w:b/>
          <w:u w:val="single"/>
        </w:rPr>
        <w:t>2</w:t>
      </w:r>
      <w:r w:rsidRPr="001E7CF2">
        <w:rPr>
          <w:b/>
          <w:u w:val="single"/>
          <w:lang w:val="sr-Cyrl-CS"/>
        </w:rPr>
        <w:t>,, предмети</w:t>
      </w:r>
    </w:p>
    <w:p w:rsidR="00723D7B" w:rsidRPr="00651A70" w:rsidRDefault="00723D7B" w:rsidP="00845DCB">
      <w:pPr>
        <w:spacing w:before="120" w:after="120"/>
        <w:jc w:val="both"/>
        <w:rPr>
          <w:u w:val="single"/>
        </w:rPr>
      </w:pPr>
      <w:r w:rsidRPr="002C590A">
        <w:rPr>
          <w:lang w:val="sr-Cyrl-CS"/>
        </w:rPr>
        <w:t xml:space="preserve">Судија </w:t>
      </w:r>
      <w:r>
        <w:t>Миладин Данојлић</w:t>
      </w:r>
      <w:r w:rsidRPr="002C590A">
        <w:rPr>
          <w:lang w:val="sr-Cyrl-CS"/>
        </w:rPr>
        <w:t xml:space="preserve"> био </w:t>
      </w:r>
      <w:r w:rsidRPr="002C590A">
        <w:t xml:space="preserve">је </w:t>
      </w:r>
      <w:r w:rsidRPr="002C590A">
        <w:rPr>
          <w:lang w:val="sr-Cyrl-CS"/>
        </w:rPr>
        <w:t>задужен</w:t>
      </w:r>
      <w:r w:rsidRPr="002C590A">
        <w:t xml:space="preserve"> са</w:t>
      </w:r>
      <w:r w:rsidRPr="002C590A">
        <w:rPr>
          <w:lang w:val="sr-Cyrl-CS"/>
        </w:rPr>
        <w:t xml:space="preserve"> ,,Кж</w:t>
      </w:r>
      <w:r>
        <w:t>2</w:t>
      </w:r>
      <w:r w:rsidRPr="002C590A">
        <w:rPr>
          <w:lang w:val="sr-Cyrl-CS"/>
        </w:rPr>
        <w:t xml:space="preserve">,, предметима, где је  укупно имао у раду </w:t>
      </w:r>
      <w:r w:rsidR="00651A70">
        <w:t>113</w:t>
      </w:r>
      <w:r>
        <w:t xml:space="preserve"> </w:t>
      </w:r>
      <w:r w:rsidRPr="00DA5C88">
        <w:rPr>
          <w:lang w:val="sr-Cyrl-CS"/>
        </w:rPr>
        <w:t>,,Кж</w:t>
      </w:r>
      <w:r>
        <w:t>2</w:t>
      </w:r>
      <w:r w:rsidRPr="00DA5C88">
        <w:rPr>
          <w:lang w:val="sr-Cyrl-CS"/>
        </w:rPr>
        <w:t>,, предмет</w:t>
      </w:r>
      <w:r>
        <w:rPr>
          <w:lang w:val="sr-Cyrl-CS"/>
        </w:rPr>
        <w:t>а</w:t>
      </w:r>
      <w:r w:rsidRPr="00DA5C88">
        <w:rPr>
          <w:lang w:val="sr-Cyrl-CS"/>
        </w:rPr>
        <w:t xml:space="preserve">. Од тога броја укупно је решио </w:t>
      </w:r>
      <w:r>
        <w:rPr>
          <w:lang w:val="sr-Cyrl-CS"/>
        </w:rPr>
        <w:t>1</w:t>
      </w:r>
      <w:r w:rsidR="00651A70">
        <w:rPr>
          <w:lang w:val="sr-Cyrl-CS"/>
        </w:rPr>
        <w:t>09</w:t>
      </w:r>
      <w:r w:rsidRPr="00DA5C88">
        <w:rPr>
          <w:lang w:val="sr-Cyrl-CS"/>
        </w:rPr>
        <w:t xml:space="preserve"> предмета</w:t>
      </w:r>
      <w:r w:rsidR="00651A70">
        <w:t>, а 4 предмета су остала нерешена.</w:t>
      </w:r>
      <w:r w:rsidRPr="00DA5C88">
        <w:rPr>
          <w:lang w:val="sr-Cyrl-CS"/>
        </w:rPr>
        <w:t xml:space="preserve"> Савладавање прилива је </w:t>
      </w:r>
      <w:r>
        <w:t>1</w:t>
      </w:r>
      <w:r w:rsidR="00651A70">
        <w:t>88,89</w:t>
      </w:r>
      <w:r w:rsidRPr="00DA5C88">
        <w:rPr>
          <w:lang w:val="sr-Cyrl-CS"/>
        </w:rPr>
        <w:t xml:space="preserve"> проценат решених је </w:t>
      </w:r>
      <w:r w:rsidR="00651A70">
        <w:t>86,49</w:t>
      </w:r>
    </w:p>
    <w:p w:rsidR="000E6B31" w:rsidRPr="002C590A" w:rsidRDefault="000E6B31" w:rsidP="00845DCB">
      <w:pPr>
        <w:spacing w:before="120" w:after="120"/>
        <w:jc w:val="both"/>
        <w:rPr>
          <w:u w:val="single"/>
          <w:lang w:val="sr-Cyrl-CS"/>
        </w:rPr>
      </w:pPr>
      <w:r w:rsidRPr="002C590A">
        <w:rPr>
          <w:b/>
          <w:bCs/>
          <w:u w:val="single"/>
          <w:lang w:val="sr-Cyrl-CS"/>
        </w:rPr>
        <w:t>„Кв,,</w:t>
      </w:r>
    </w:p>
    <w:p w:rsidR="000E6B31" w:rsidRPr="00DA5C88" w:rsidRDefault="000E6B31" w:rsidP="00845DCB">
      <w:pPr>
        <w:spacing w:before="120" w:after="120"/>
        <w:jc w:val="both"/>
        <w:rPr>
          <w:lang w:val="sr-Cyrl-CS"/>
        </w:rPr>
      </w:pPr>
      <w:r w:rsidRPr="00DA5C88">
        <w:rPr>
          <w:lang w:val="sr-Cyrl-CS"/>
        </w:rPr>
        <w:t xml:space="preserve">Судија </w:t>
      </w:r>
      <w:r w:rsidR="00DA5C88" w:rsidRPr="00DA5C88">
        <w:t>Миладин Данојлић</w:t>
      </w:r>
      <w:r w:rsidRPr="00DA5C88">
        <w:rPr>
          <w:lang w:val="sr-Cyrl-CS"/>
        </w:rPr>
        <w:t xml:space="preserve"> био </w:t>
      </w:r>
      <w:r w:rsidRPr="00DA5C88">
        <w:t xml:space="preserve">је </w:t>
      </w:r>
      <w:r w:rsidRPr="00DA5C88">
        <w:rPr>
          <w:lang w:val="sr-Cyrl-CS"/>
        </w:rPr>
        <w:t>задужен</w:t>
      </w:r>
      <w:r w:rsidRPr="00DA5C88">
        <w:t xml:space="preserve"> са</w:t>
      </w:r>
      <w:r w:rsidRPr="00DA5C88">
        <w:rPr>
          <w:lang w:val="sr-Cyrl-CS"/>
        </w:rPr>
        <w:t xml:space="preserve"> ,,Кв,, предметима, где је  укупно имао у раду</w:t>
      </w:r>
      <w:r w:rsidR="00DA5C88" w:rsidRPr="00DA5C88">
        <w:t xml:space="preserve"> </w:t>
      </w:r>
      <w:r w:rsidR="00651A70">
        <w:t>154</w:t>
      </w:r>
      <w:r w:rsidRPr="00DA5C88">
        <w:rPr>
          <w:lang w:val="sr-Cyrl-CS"/>
        </w:rPr>
        <w:t xml:space="preserve"> ,,Кв,, предмета. Од тога броја укупно је мериторно решио </w:t>
      </w:r>
      <w:r w:rsidR="00651A70">
        <w:t>143</w:t>
      </w:r>
      <w:r w:rsidR="00FA417E">
        <w:t xml:space="preserve"> предмета</w:t>
      </w:r>
      <w:r w:rsidRPr="00DA5C88">
        <w:t xml:space="preserve">, док је на крају извештајног периода </w:t>
      </w:r>
      <w:r w:rsidR="00651A70">
        <w:t>11</w:t>
      </w:r>
      <w:r w:rsidRPr="00DA5C88">
        <w:t xml:space="preserve"> предмета остало у раду к</w:t>
      </w:r>
      <w:r w:rsidR="00FA417E">
        <w:t>ао нерешена</w:t>
      </w:r>
      <w:r w:rsidRPr="00DA5C88">
        <w:t>.</w:t>
      </w:r>
      <w:r w:rsidRPr="00DA5C88">
        <w:rPr>
          <w:lang w:val="sr-Cyrl-CS"/>
        </w:rPr>
        <w:t xml:space="preserve"> Савладавање прилива је </w:t>
      </w:r>
      <w:r w:rsidR="00651A70">
        <w:t>181,08</w:t>
      </w:r>
      <w:r w:rsidRPr="00DA5C88">
        <w:rPr>
          <w:lang w:val="sr-Cyrl-CS"/>
        </w:rPr>
        <w:t>,</w:t>
      </w:r>
      <w:r w:rsidR="00651A70">
        <w:rPr>
          <w:lang w:val="sr-Cyrl-CS"/>
        </w:rPr>
        <w:t xml:space="preserve">а </w:t>
      </w:r>
      <w:r w:rsidRPr="00DA5C88">
        <w:rPr>
          <w:lang w:val="sr-Cyrl-CS"/>
        </w:rPr>
        <w:t xml:space="preserve"> проценат решених је </w:t>
      </w:r>
      <w:r w:rsidR="00651A70">
        <w:t>92,86</w:t>
      </w:r>
      <w:r w:rsidRPr="00DA5C88">
        <w:rPr>
          <w:lang w:val="sr-Cyrl-CS"/>
        </w:rPr>
        <w:t>.</w:t>
      </w:r>
    </w:p>
    <w:p w:rsidR="000E6B31" w:rsidRDefault="000E6B31" w:rsidP="00845DCB">
      <w:pPr>
        <w:spacing w:before="120" w:after="120"/>
        <w:jc w:val="both"/>
        <w:rPr>
          <w:lang w:val="sr-Cyrl-CS"/>
        </w:rPr>
      </w:pPr>
      <w:r w:rsidRPr="001E7CF2">
        <w:rPr>
          <w:lang w:val="sr-Cyrl-CS"/>
        </w:rPr>
        <w:t xml:space="preserve">Судија </w:t>
      </w:r>
      <w:r w:rsidRPr="001E7CF2">
        <w:t xml:space="preserve">Миладин Данојлић </w:t>
      </w:r>
      <w:r w:rsidRPr="001E7CF2">
        <w:rPr>
          <w:lang w:val="sr-Cyrl-CS"/>
        </w:rPr>
        <w:t>је по Годишњем распореду послова Вишег суда у Шапцу за 20</w:t>
      </w:r>
      <w:r w:rsidR="00651A70">
        <w:t>25</w:t>
      </w:r>
      <w:r w:rsidRPr="001E7CF2">
        <w:t>.</w:t>
      </w:r>
      <w:r w:rsidRPr="001E7CF2">
        <w:rPr>
          <w:lang w:val="sr-Cyrl-CS"/>
        </w:rPr>
        <w:t xml:space="preserve"> </w:t>
      </w:r>
      <w:r w:rsidR="001E7CF2" w:rsidRPr="001E7CF2">
        <w:rPr>
          <w:lang w:val="sr-Cyrl-CS"/>
        </w:rPr>
        <w:t>Г</w:t>
      </w:r>
      <w:r w:rsidRPr="001E7CF2">
        <w:rPr>
          <w:lang w:val="sr-Cyrl-CS"/>
        </w:rPr>
        <w:t>одину</w:t>
      </w:r>
      <w:r w:rsidR="001E7CF2" w:rsidRPr="001E7CF2">
        <w:rPr>
          <w:lang w:val="sr-Cyrl-CS"/>
        </w:rPr>
        <w:t xml:space="preserve"> </w:t>
      </w:r>
      <w:r w:rsidRPr="001E7CF2">
        <w:rPr>
          <w:lang w:val="sr-Cyrl-CS"/>
        </w:rPr>
        <w:t>био задужен и следећим предметима:</w:t>
      </w:r>
    </w:p>
    <w:p w:rsidR="001E7CF2" w:rsidRDefault="00651A70" w:rsidP="00845DCB">
      <w:pPr>
        <w:spacing w:before="120" w:after="120"/>
        <w:jc w:val="both"/>
        <w:rPr>
          <w:lang w:val="sr-Cyrl-CS"/>
        </w:rPr>
      </w:pPr>
      <w:r>
        <w:rPr>
          <w:lang w:val="sr-Cyrl-CS"/>
        </w:rPr>
        <w:t xml:space="preserve">Гж, </w:t>
      </w:r>
      <w:r w:rsidR="001E7CF2">
        <w:rPr>
          <w:lang w:val="sr-Cyrl-CS"/>
        </w:rPr>
        <w:t>Гж1,</w:t>
      </w:r>
      <w:r w:rsidR="00723D7B">
        <w:rPr>
          <w:lang w:val="sr-Cyrl-CS"/>
        </w:rPr>
        <w:t>Гжрр,</w:t>
      </w:r>
      <w:r w:rsidR="001E7CF2">
        <w:rPr>
          <w:lang w:val="sr-Cyrl-CS"/>
        </w:rPr>
        <w:t xml:space="preserve"> </w:t>
      </w:r>
      <w:r>
        <w:rPr>
          <w:lang w:val="sr-Cyrl-CS"/>
        </w:rPr>
        <w:t>Кв-сик, Кре, Куо и П.</w:t>
      </w:r>
    </w:p>
    <w:p w:rsidR="00CF7508" w:rsidRDefault="00CF7508" w:rsidP="00845DCB">
      <w:pPr>
        <w:spacing w:before="120" w:after="120"/>
        <w:jc w:val="both"/>
        <w:rPr>
          <w:lang w:val="sr-Cyrl-CS"/>
        </w:rPr>
      </w:pPr>
    </w:p>
    <w:p w:rsidR="00723D7B" w:rsidRPr="00AC1F7E" w:rsidRDefault="00723D7B" w:rsidP="00845DCB">
      <w:pPr>
        <w:spacing w:before="120" w:after="120"/>
        <w:jc w:val="both"/>
      </w:pPr>
    </w:p>
    <w:p w:rsidR="004D0E48" w:rsidRPr="00033577" w:rsidRDefault="004D0E48" w:rsidP="00845DCB">
      <w:pPr>
        <w:pStyle w:val="ListParagraph"/>
        <w:numPr>
          <w:ilvl w:val="0"/>
          <w:numId w:val="6"/>
        </w:numPr>
        <w:spacing w:before="120" w:after="120"/>
        <w:jc w:val="center"/>
        <w:rPr>
          <w:b/>
          <w:lang w:val="sr-Cyrl-CS"/>
        </w:rPr>
      </w:pPr>
      <w:r w:rsidRPr="002C590A">
        <w:rPr>
          <w:b/>
          <w:lang w:val="sr-Cyrl-CS"/>
        </w:rPr>
        <w:t>СУДИЈА</w:t>
      </w:r>
      <w:r w:rsidRPr="002C590A">
        <w:rPr>
          <w:b/>
        </w:rPr>
        <w:t xml:space="preserve"> ЛЕПОСАВА РАЛИЋ</w:t>
      </w:r>
    </w:p>
    <w:p w:rsidR="00723D7B" w:rsidRPr="00651A70" w:rsidRDefault="004D0E48" w:rsidP="00845DCB">
      <w:pPr>
        <w:spacing w:before="120" w:after="120"/>
        <w:jc w:val="both"/>
      </w:pPr>
      <w:r w:rsidRPr="001E7CF2">
        <w:rPr>
          <w:lang w:val="sr-Cyrl-CS"/>
        </w:rPr>
        <w:lastRenderedPageBreak/>
        <w:t xml:space="preserve">Судија </w:t>
      </w:r>
      <w:r w:rsidRPr="001E7CF2">
        <w:t>Лепосава Ралић</w:t>
      </w:r>
      <w:r w:rsidRPr="001E7CF2">
        <w:rPr>
          <w:lang w:val="sr-Cyrl-CS"/>
        </w:rPr>
        <w:t xml:space="preserve"> има</w:t>
      </w:r>
      <w:r w:rsidRPr="001E7CF2">
        <w:t>ла</w:t>
      </w:r>
      <w:r w:rsidRPr="001E7CF2">
        <w:rPr>
          <w:lang w:val="sr-Cyrl-CS"/>
        </w:rPr>
        <w:t xml:space="preserve"> је у раду</w:t>
      </w:r>
      <w:r w:rsidR="001E7CF2">
        <w:t xml:space="preserve"> </w:t>
      </w:r>
      <w:r w:rsidR="00651A70">
        <w:t>363</w:t>
      </w:r>
      <w:r w:rsidR="000314FF" w:rsidRPr="001E7CF2">
        <w:t xml:space="preserve"> </w:t>
      </w:r>
      <w:r w:rsidRPr="001E7CF2">
        <w:rPr>
          <w:lang w:val="sr-Cyrl-CS"/>
        </w:rPr>
        <w:t>предмета. Од тога је укупно реши</w:t>
      </w:r>
      <w:r w:rsidRPr="001E7CF2">
        <w:t xml:space="preserve">ла </w:t>
      </w:r>
      <w:r w:rsidR="00651A70">
        <w:t>329</w:t>
      </w:r>
      <w:r w:rsidRPr="001E7CF2">
        <w:rPr>
          <w:lang w:val="sr-Cyrl-CS"/>
        </w:rPr>
        <w:t xml:space="preserve">. Остало је у раду као нерешено </w:t>
      </w:r>
      <w:r w:rsidR="00651A70">
        <w:t>34</w:t>
      </w:r>
      <w:r w:rsidR="00F536D9" w:rsidRPr="001E7CF2">
        <w:t xml:space="preserve"> </w:t>
      </w:r>
      <w:r w:rsidRPr="001E7CF2">
        <w:rPr>
          <w:lang w:val="sr-Cyrl-CS"/>
        </w:rPr>
        <w:t xml:space="preserve">предмета. Савладавање прилива је </w:t>
      </w:r>
      <w:r w:rsidR="00651A70">
        <w:t>144,3</w:t>
      </w:r>
      <w:r w:rsidRPr="001E7CF2">
        <w:t>,</w:t>
      </w:r>
      <w:r w:rsidRPr="001E7CF2">
        <w:rPr>
          <w:lang w:val="sr-Cyrl-CS"/>
        </w:rPr>
        <w:t xml:space="preserve"> а проценат решених </w:t>
      </w:r>
      <w:r w:rsidR="00651A70">
        <w:t>90,63.</w:t>
      </w:r>
      <w:r w:rsidRPr="001E7CF2">
        <w:rPr>
          <w:lang w:val="sr-Cyrl-CS"/>
        </w:rPr>
        <w:t xml:space="preserve"> Разматрана је</w:t>
      </w:r>
      <w:r w:rsidR="001E7CF2">
        <w:t xml:space="preserve"> </w:t>
      </w:r>
      <w:r w:rsidR="00723D7B">
        <w:t>2</w:t>
      </w:r>
      <w:r w:rsidR="00651A70">
        <w:t>18</w:t>
      </w:r>
      <w:r w:rsidR="00723D7B">
        <w:t xml:space="preserve"> </w:t>
      </w:r>
      <w:r w:rsidRPr="001E7CF2">
        <w:rPr>
          <w:lang w:val="sr-Cyrl-CS"/>
        </w:rPr>
        <w:t>одлука по жалби</w:t>
      </w:r>
      <w:r w:rsidRPr="001E7CF2">
        <w:t xml:space="preserve">, </w:t>
      </w:r>
      <w:r w:rsidR="00723D7B">
        <w:t>1</w:t>
      </w:r>
      <w:r w:rsidR="00651A70">
        <w:t>06</w:t>
      </w:r>
      <w:r w:rsidR="000314FF" w:rsidRPr="001E7CF2">
        <w:t xml:space="preserve"> одлук</w:t>
      </w:r>
      <w:r w:rsidR="001E7CF2" w:rsidRPr="001E7CF2">
        <w:t>а</w:t>
      </w:r>
      <w:r w:rsidRPr="001E7CF2">
        <w:t xml:space="preserve"> је потврђено или</w:t>
      </w:r>
      <w:r w:rsidR="001E7CF2">
        <w:t xml:space="preserve"> </w:t>
      </w:r>
      <w:r w:rsidR="00651A70">
        <w:t>48,62</w:t>
      </w:r>
      <w:r w:rsidR="000E6B31" w:rsidRPr="001E7CF2">
        <w:t xml:space="preserve"> </w:t>
      </w:r>
      <w:r w:rsidR="000314FF" w:rsidRPr="001E7CF2">
        <w:t xml:space="preserve">%, </w:t>
      </w:r>
      <w:r w:rsidR="00651A70">
        <w:t>108</w:t>
      </w:r>
      <w:r w:rsidR="000E6B31" w:rsidRPr="001E7CF2">
        <w:t xml:space="preserve"> </w:t>
      </w:r>
      <w:r w:rsidR="000314FF" w:rsidRPr="001E7CF2">
        <w:t xml:space="preserve"> одлук</w:t>
      </w:r>
      <w:r w:rsidR="001E7CF2" w:rsidRPr="001E7CF2">
        <w:t>а</w:t>
      </w:r>
      <w:r w:rsidR="000314FF" w:rsidRPr="001E7CF2">
        <w:t xml:space="preserve"> </w:t>
      </w:r>
      <w:r w:rsidR="001E7CF2" w:rsidRPr="001E7CF2">
        <w:t>је</w:t>
      </w:r>
      <w:r w:rsidR="000314FF" w:rsidRPr="001E7CF2">
        <w:t xml:space="preserve"> преиначен</w:t>
      </w:r>
      <w:r w:rsidR="001E7CF2" w:rsidRPr="001E7CF2">
        <w:t>о</w:t>
      </w:r>
      <w:r w:rsidR="000314FF" w:rsidRPr="001E7CF2">
        <w:t xml:space="preserve"> или </w:t>
      </w:r>
      <w:r w:rsidR="00651A70">
        <w:t>49,54, 3 одлуке су укинуте или 1,38%, 1 одлука је длимично преиначена или укинута или 0,46%.</w:t>
      </w:r>
    </w:p>
    <w:p w:rsidR="004D0E48" w:rsidRPr="002C590A" w:rsidRDefault="00033577" w:rsidP="00845DCB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,,Гж,, предмети </w:t>
      </w:r>
    </w:p>
    <w:p w:rsidR="00F84E5F" w:rsidRPr="00651A70" w:rsidRDefault="004D0E48" w:rsidP="00845DCB">
      <w:pPr>
        <w:spacing w:before="120" w:after="120"/>
        <w:jc w:val="both"/>
      </w:pPr>
      <w:r w:rsidRPr="001E7CF2">
        <w:rPr>
          <w:lang w:val="sr-Cyrl-CS"/>
        </w:rPr>
        <w:t xml:space="preserve">Судија </w:t>
      </w:r>
      <w:r w:rsidRPr="001E7CF2">
        <w:t>Лепосава Ралић</w:t>
      </w:r>
      <w:r w:rsidRPr="001E7CF2">
        <w:rPr>
          <w:lang w:val="sr-Cyrl-CS"/>
        </w:rPr>
        <w:t xml:space="preserve"> задужен</w:t>
      </w:r>
      <w:r w:rsidR="00044FDC">
        <w:rPr>
          <w:lang w:val="sr-Cyrl-CS"/>
        </w:rPr>
        <w:t>а</w:t>
      </w:r>
      <w:r w:rsidRPr="001E7CF2">
        <w:rPr>
          <w:lang w:val="sr-Cyrl-CS"/>
        </w:rPr>
        <w:t xml:space="preserve"> је ,,Гж,, предметима, где је имала укупно у раду </w:t>
      </w:r>
      <w:r w:rsidR="00651A70">
        <w:t>295</w:t>
      </w:r>
      <w:r w:rsidR="007657BC" w:rsidRPr="001E7CF2">
        <w:t xml:space="preserve"> </w:t>
      </w:r>
      <w:r w:rsidRPr="001E7CF2">
        <w:rPr>
          <w:lang w:val="sr-Cyrl-CS"/>
        </w:rPr>
        <w:t xml:space="preserve">предмета. Од тога броја укупно је решила </w:t>
      </w:r>
      <w:r w:rsidR="00651A70">
        <w:t>272</w:t>
      </w:r>
      <w:r w:rsidR="00920740" w:rsidRPr="001E7CF2">
        <w:t>,</w:t>
      </w:r>
      <w:r w:rsidRPr="001E7CF2">
        <w:rPr>
          <w:lang w:val="sr-Cyrl-CS"/>
        </w:rPr>
        <w:t xml:space="preserve"> а нерешено на крају овог извештајног периода је </w:t>
      </w:r>
      <w:r w:rsidR="00651A70">
        <w:t>23</w:t>
      </w:r>
      <w:r w:rsidRPr="001E7CF2">
        <w:rPr>
          <w:lang w:val="sr-Cyrl-CS"/>
        </w:rPr>
        <w:t xml:space="preserve">. Савладавање прилива је </w:t>
      </w:r>
      <w:r w:rsidR="00651A70">
        <w:t>161,9</w:t>
      </w:r>
      <w:r w:rsidR="00920740" w:rsidRPr="001E7CF2">
        <w:t xml:space="preserve">, </w:t>
      </w:r>
      <w:r w:rsidRPr="001E7CF2">
        <w:rPr>
          <w:lang w:val="sr-Cyrl-CS"/>
        </w:rPr>
        <w:t xml:space="preserve">а проценат решених је </w:t>
      </w:r>
      <w:r w:rsidR="00651A70">
        <w:t>92,2</w:t>
      </w:r>
    </w:p>
    <w:p w:rsidR="00044FDC" w:rsidRPr="002C590A" w:rsidRDefault="00044FDC" w:rsidP="00044FDC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,,Гж1,, предмети </w:t>
      </w:r>
    </w:p>
    <w:p w:rsidR="00044FDC" w:rsidRPr="00651A70" w:rsidRDefault="00044FDC" w:rsidP="00845DCB">
      <w:pPr>
        <w:spacing w:before="120" w:after="120"/>
        <w:jc w:val="both"/>
      </w:pPr>
      <w:r w:rsidRPr="001E7CF2">
        <w:rPr>
          <w:lang w:val="sr-Cyrl-CS"/>
        </w:rPr>
        <w:t xml:space="preserve">Судија </w:t>
      </w:r>
      <w:r w:rsidRPr="001E7CF2">
        <w:t>Лепосава Ралић</w:t>
      </w:r>
      <w:r w:rsidRPr="001E7CF2">
        <w:rPr>
          <w:lang w:val="sr-Cyrl-CS"/>
        </w:rPr>
        <w:t xml:space="preserve"> задужен</w:t>
      </w:r>
      <w:r>
        <w:rPr>
          <w:lang w:val="sr-Cyrl-CS"/>
        </w:rPr>
        <w:t>а</w:t>
      </w:r>
      <w:r w:rsidRPr="001E7CF2">
        <w:rPr>
          <w:lang w:val="sr-Cyrl-CS"/>
        </w:rPr>
        <w:t xml:space="preserve"> је ,,Гж</w:t>
      </w:r>
      <w:r>
        <w:rPr>
          <w:lang w:val="sr-Cyrl-CS"/>
        </w:rPr>
        <w:t>1</w:t>
      </w:r>
      <w:r w:rsidRPr="001E7CF2">
        <w:rPr>
          <w:lang w:val="sr-Cyrl-CS"/>
        </w:rPr>
        <w:t xml:space="preserve">,, предметима, где је имала укупно у раду </w:t>
      </w:r>
      <w:r w:rsidR="00651A70">
        <w:t>7</w:t>
      </w:r>
      <w:r w:rsidRPr="001E7CF2">
        <w:t xml:space="preserve"> </w:t>
      </w:r>
      <w:r w:rsidRPr="001E7CF2">
        <w:rPr>
          <w:lang w:val="sr-Cyrl-CS"/>
        </w:rPr>
        <w:t xml:space="preserve">предмета. Од тога броја укупно је решила </w:t>
      </w:r>
      <w:r w:rsidR="00651A70">
        <w:t>6</w:t>
      </w:r>
      <w:r w:rsidRPr="001E7CF2">
        <w:t>,</w:t>
      </w:r>
      <w:r w:rsidRPr="001E7CF2">
        <w:rPr>
          <w:lang w:val="sr-Cyrl-CS"/>
        </w:rPr>
        <w:t xml:space="preserve"> а нерешено на крају овог извештајног периода је </w:t>
      </w:r>
      <w:r>
        <w:t>1</w:t>
      </w:r>
      <w:r w:rsidRPr="001E7CF2">
        <w:rPr>
          <w:lang w:val="sr-Cyrl-CS"/>
        </w:rPr>
        <w:t xml:space="preserve">. Савладавање прилива је </w:t>
      </w:r>
      <w:r w:rsidR="00651A70">
        <w:t>100</w:t>
      </w:r>
      <w:r w:rsidRPr="001E7CF2">
        <w:t xml:space="preserve"> </w:t>
      </w:r>
      <w:r w:rsidRPr="001E7CF2">
        <w:rPr>
          <w:lang w:val="sr-Cyrl-CS"/>
        </w:rPr>
        <w:t xml:space="preserve">а проценат решених је </w:t>
      </w:r>
      <w:r w:rsidR="00651A70">
        <w:t>85,71.</w:t>
      </w:r>
    </w:p>
    <w:p w:rsidR="00314736" w:rsidRPr="002C590A" w:rsidRDefault="00314736" w:rsidP="00845DCB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,,Гжрр,, предмети </w:t>
      </w:r>
    </w:p>
    <w:p w:rsidR="00314736" w:rsidRPr="00044FDC" w:rsidRDefault="00314736" w:rsidP="00845DCB">
      <w:pPr>
        <w:spacing w:before="120" w:after="120"/>
        <w:jc w:val="both"/>
      </w:pPr>
      <w:r w:rsidRPr="002C590A">
        <w:rPr>
          <w:lang w:val="sr-Cyrl-CS"/>
        </w:rPr>
        <w:t xml:space="preserve">Судија </w:t>
      </w:r>
      <w:r w:rsidRPr="002C590A">
        <w:t>Лепосава Ралић</w:t>
      </w:r>
      <w:r w:rsidRPr="002C590A">
        <w:rPr>
          <w:lang w:val="sr-Cyrl-CS"/>
        </w:rPr>
        <w:t xml:space="preserve"> задужена је ,,</w:t>
      </w:r>
      <w:r>
        <w:rPr>
          <w:lang w:val="sr-Cyrl-CS"/>
        </w:rPr>
        <w:t>Гжрр</w:t>
      </w:r>
      <w:r w:rsidRPr="002C590A">
        <w:rPr>
          <w:lang w:val="sr-Cyrl-CS"/>
        </w:rPr>
        <w:t xml:space="preserve">,, предметима, где је имала укупно у раду </w:t>
      </w:r>
      <w:r w:rsidR="00651A70">
        <w:t>7</w:t>
      </w:r>
      <w:r w:rsidRPr="00642EFA">
        <w:t xml:space="preserve"> </w:t>
      </w:r>
      <w:r w:rsidRPr="00642EFA">
        <w:rPr>
          <w:lang w:val="sr-Cyrl-CS"/>
        </w:rPr>
        <w:t>предмета</w:t>
      </w:r>
      <w:r>
        <w:rPr>
          <w:lang w:val="sr-Cyrl-CS"/>
        </w:rPr>
        <w:t xml:space="preserve">, од којих је </w:t>
      </w:r>
      <w:r w:rsidR="00651A70">
        <w:rPr>
          <w:lang w:val="sr-Cyrl-CS"/>
        </w:rPr>
        <w:t>6</w:t>
      </w:r>
      <w:r w:rsidR="00044FDC">
        <w:rPr>
          <w:lang w:val="sr-Cyrl-CS"/>
        </w:rPr>
        <w:t xml:space="preserve"> решено мериторно, а </w:t>
      </w:r>
      <w:r>
        <w:rPr>
          <w:lang w:val="sr-Cyrl-CS"/>
        </w:rPr>
        <w:t>н</w:t>
      </w:r>
      <w:r w:rsidR="00044FDC">
        <w:rPr>
          <w:lang w:val="sr-Cyrl-CS"/>
        </w:rPr>
        <w:t>а крају извештајног периода је</w:t>
      </w:r>
      <w:r w:rsidR="00651A70">
        <w:rPr>
          <w:lang w:val="sr-Cyrl-CS"/>
        </w:rPr>
        <w:t xml:space="preserve"> 1</w:t>
      </w:r>
      <w:r w:rsidR="00044FDC">
        <w:rPr>
          <w:lang w:val="sr-Cyrl-CS"/>
        </w:rPr>
        <w:t xml:space="preserve"> предмет остало</w:t>
      </w:r>
      <w:r>
        <w:rPr>
          <w:lang w:val="sr-Cyrl-CS"/>
        </w:rPr>
        <w:t xml:space="preserve"> нерешен.  </w:t>
      </w:r>
      <w:r w:rsidRPr="002C590A">
        <w:rPr>
          <w:lang w:val="sr-Cyrl-CS"/>
        </w:rPr>
        <w:t xml:space="preserve">Савладавање прилива </w:t>
      </w:r>
      <w:r w:rsidRPr="00642EFA">
        <w:rPr>
          <w:lang w:val="sr-Cyrl-CS"/>
        </w:rPr>
        <w:t xml:space="preserve">је </w:t>
      </w:r>
      <w:r w:rsidR="00651A70">
        <w:t>120</w:t>
      </w:r>
      <w:r w:rsidRPr="00642EFA">
        <w:rPr>
          <w:lang w:val="sr-Cyrl-CS"/>
        </w:rPr>
        <w:t xml:space="preserve"> а  проценат решених је </w:t>
      </w:r>
      <w:r w:rsidRPr="00642EFA">
        <w:t xml:space="preserve"> </w:t>
      </w:r>
      <w:r w:rsidR="00651A70">
        <w:t>85,71</w:t>
      </w:r>
      <w:r w:rsidR="00044FDC">
        <w:t>.</w:t>
      </w:r>
    </w:p>
    <w:p w:rsidR="00044FDC" w:rsidRPr="002C590A" w:rsidRDefault="00044FDC" w:rsidP="00044FDC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,,Гжи,, предмети </w:t>
      </w:r>
    </w:p>
    <w:p w:rsidR="00845DCB" w:rsidRPr="00044FDC" w:rsidRDefault="00044FDC" w:rsidP="00845DCB">
      <w:pPr>
        <w:spacing w:before="120" w:after="120"/>
        <w:jc w:val="both"/>
      </w:pPr>
      <w:r w:rsidRPr="002C590A">
        <w:rPr>
          <w:lang w:val="sr-Cyrl-CS"/>
        </w:rPr>
        <w:t xml:space="preserve">Судија </w:t>
      </w:r>
      <w:r w:rsidRPr="002C590A">
        <w:t>Лепосава Ралић</w:t>
      </w:r>
      <w:r w:rsidRPr="002C590A">
        <w:rPr>
          <w:lang w:val="sr-Cyrl-CS"/>
        </w:rPr>
        <w:t xml:space="preserve"> задужена је ,,</w:t>
      </w:r>
      <w:r>
        <w:rPr>
          <w:lang w:val="sr-Cyrl-CS"/>
        </w:rPr>
        <w:t>Гжи</w:t>
      </w:r>
      <w:r w:rsidRPr="002C590A">
        <w:rPr>
          <w:lang w:val="sr-Cyrl-CS"/>
        </w:rPr>
        <w:t xml:space="preserve">,, предметима, где је имала укупно у раду </w:t>
      </w:r>
      <w:r w:rsidR="00651A70">
        <w:t>46</w:t>
      </w:r>
      <w:r w:rsidRPr="00642EFA">
        <w:t xml:space="preserve"> </w:t>
      </w:r>
      <w:r w:rsidRPr="00642EFA">
        <w:rPr>
          <w:lang w:val="sr-Cyrl-CS"/>
        </w:rPr>
        <w:t>предмета</w:t>
      </w:r>
      <w:r>
        <w:rPr>
          <w:lang w:val="sr-Cyrl-CS"/>
        </w:rPr>
        <w:t xml:space="preserve">, од којих је </w:t>
      </w:r>
      <w:r w:rsidR="00651A70">
        <w:rPr>
          <w:lang w:val="sr-Cyrl-CS"/>
        </w:rPr>
        <w:t>39</w:t>
      </w:r>
      <w:r>
        <w:rPr>
          <w:lang w:val="sr-Cyrl-CS"/>
        </w:rPr>
        <w:t xml:space="preserve"> решено мериторно, а на крају извештајног периода је </w:t>
      </w:r>
      <w:r w:rsidR="00651A70">
        <w:rPr>
          <w:lang w:val="sr-Cyrl-CS"/>
        </w:rPr>
        <w:t xml:space="preserve">7 </w:t>
      </w:r>
      <w:r>
        <w:rPr>
          <w:lang w:val="sr-Cyrl-CS"/>
        </w:rPr>
        <w:t>предмет</w:t>
      </w:r>
      <w:r w:rsidR="00651A70">
        <w:rPr>
          <w:lang w:val="sr-Cyrl-CS"/>
        </w:rPr>
        <w:t>а</w:t>
      </w:r>
      <w:r>
        <w:rPr>
          <w:lang w:val="sr-Cyrl-CS"/>
        </w:rPr>
        <w:t xml:space="preserve"> оста</w:t>
      </w:r>
      <w:r w:rsidR="00651A70">
        <w:rPr>
          <w:lang w:val="sr-Cyrl-CS"/>
        </w:rPr>
        <w:t>ло</w:t>
      </w:r>
      <w:r>
        <w:rPr>
          <w:lang w:val="sr-Cyrl-CS"/>
        </w:rPr>
        <w:t xml:space="preserve"> нерешен</w:t>
      </w:r>
      <w:r w:rsidR="00651A70">
        <w:rPr>
          <w:lang w:val="sr-Cyrl-CS"/>
        </w:rPr>
        <w:t>о</w:t>
      </w:r>
      <w:r>
        <w:rPr>
          <w:lang w:val="sr-Cyrl-CS"/>
        </w:rPr>
        <w:t xml:space="preserve">.  </w:t>
      </w:r>
      <w:r w:rsidRPr="002C590A">
        <w:rPr>
          <w:lang w:val="sr-Cyrl-CS"/>
        </w:rPr>
        <w:t xml:space="preserve">Савладавање прилива </w:t>
      </w:r>
      <w:r w:rsidRPr="00642EFA">
        <w:rPr>
          <w:lang w:val="sr-Cyrl-CS"/>
        </w:rPr>
        <w:t xml:space="preserve">је </w:t>
      </w:r>
      <w:r w:rsidR="00651A70">
        <w:t>86,67</w:t>
      </w:r>
      <w:r w:rsidRPr="00642EFA">
        <w:rPr>
          <w:lang w:val="sr-Cyrl-CS"/>
        </w:rPr>
        <w:t xml:space="preserve"> а  проценат решених је </w:t>
      </w:r>
      <w:r w:rsidRPr="00642EFA">
        <w:t xml:space="preserve"> </w:t>
      </w:r>
      <w:r w:rsidR="00651A70">
        <w:t>84,78</w:t>
      </w:r>
      <w:r>
        <w:t>.</w:t>
      </w:r>
    </w:p>
    <w:p w:rsidR="004D0E48" w:rsidRPr="00314736" w:rsidRDefault="004D0E48" w:rsidP="00845DCB">
      <w:pPr>
        <w:spacing w:before="120" w:after="120"/>
        <w:jc w:val="both"/>
        <w:rPr>
          <w:lang w:val="sr-Cyrl-CS"/>
        </w:rPr>
      </w:pPr>
      <w:r w:rsidRPr="002C590A">
        <w:rPr>
          <w:lang w:val="sr-Cyrl-CS"/>
        </w:rPr>
        <w:t xml:space="preserve">Судија </w:t>
      </w:r>
      <w:r w:rsidRPr="002C590A">
        <w:t>Лепосава Ралић</w:t>
      </w:r>
      <w:r w:rsidRPr="002C590A">
        <w:rPr>
          <w:lang w:val="sr-Cyrl-CS"/>
        </w:rPr>
        <w:t xml:space="preserve"> је по Годишњем распореду послова Вишег суда у Шапцу за 20</w:t>
      </w:r>
      <w:r w:rsidR="00920740" w:rsidRPr="002C590A">
        <w:t>2</w:t>
      </w:r>
      <w:r w:rsidR="00651A70">
        <w:t>5</w:t>
      </w:r>
      <w:r w:rsidRPr="002C590A">
        <w:rPr>
          <w:lang w:val="sr-Cyrl-CS"/>
        </w:rPr>
        <w:t xml:space="preserve">. годину  </w:t>
      </w:r>
      <w:r w:rsidRPr="00314736">
        <w:rPr>
          <w:lang w:val="sr-Cyrl-CS"/>
        </w:rPr>
        <w:t>би</w:t>
      </w:r>
      <w:r w:rsidR="00314736" w:rsidRPr="00314736">
        <w:t>ла</w:t>
      </w:r>
      <w:r w:rsidRPr="00314736">
        <w:rPr>
          <w:lang w:val="sr-Cyrl-CS"/>
        </w:rPr>
        <w:t xml:space="preserve"> задужен</w:t>
      </w:r>
      <w:r w:rsidR="00314736" w:rsidRPr="00314736">
        <w:rPr>
          <w:lang w:val="sr-Cyrl-CS"/>
        </w:rPr>
        <w:t>а</w:t>
      </w:r>
      <w:r w:rsidRPr="00314736">
        <w:rPr>
          <w:lang w:val="sr-Cyrl-CS"/>
        </w:rPr>
        <w:t xml:space="preserve"> и следећим предметима:</w:t>
      </w:r>
    </w:p>
    <w:p w:rsidR="00033577" w:rsidRDefault="004D0E48" w:rsidP="00845DCB">
      <w:pPr>
        <w:spacing w:before="120" w:after="120"/>
        <w:jc w:val="both"/>
      </w:pPr>
      <w:r w:rsidRPr="00044FDC">
        <w:rPr>
          <w:lang w:val="sr-Cyrl-CS"/>
        </w:rPr>
        <w:t>Гж2</w:t>
      </w:r>
      <w:r w:rsidR="00651A70">
        <w:t>, Кв и П</w:t>
      </w:r>
      <w:r w:rsidR="00314736" w:rsidRPr="00044FDC">
        <w:t>.</w:t>
      </w:r>
    </w:p>
    <w:p w:rsidR="00044FDC" w:rsidRPr="00044FDC" w:rsidRDefault="00044FDC" w:rsidP="00845DCB">
      <w:pPr>
        <w:spacing w:before="120" w:after="120"/>
        <w:jc w:val="both"/>
      </w:pPr>
    </w:p>
    <w:p w:rsidR="00F0343B" w:rsidRPr="00033577" w:rsidRDefault="00F0343B" w:rsidP="00845DCB">
      <w:pPr>
        <w:numPr>
          <w:ilvl w:val="0"/>
          <w:numId w:val="6"/>
        </w:numPr>
        <w:spacing w:before="120" w:after="120"/>
        <w:jc w:val="center"/>
        <w:rPr>
          <w:b/>
          <w:lang w:val="sr-Cyrl-CS"/>
        </w:rPr>
      </w:pPr>
      <w:r w:rsidRPr="002C590A">
        <w:rPr>
          <w:b/>
          <w:lang w:val="sr-Cyrl-CS"/>
        </w:rPr>
        <w:t xml:space="preserve">СУДИЈА </w:t>
      </w:r>
      <w:r w:rsidR="004F5513" w:rsidRPr="002C590A">
        <w:rPr>
          <w:b/>
        </w:rPr>
        <w:t>МИРЈАНА ПАЈТИЋ</w:t>
      </w:r>
    </w:p>
    <w:p w:rsidR="00F0343B" w:rsidRPr="00314736" w:rsidRDefault="00F0343B" w:rsidP="00845DCB">
      <w:pPr>
        <w:spacing w:before="120" w:after="120"/>
        <w:jc w:val="both"/>
        <w:rPr>
          <w:b/>
        </w:rPr>
      </w:pPr>
      <w:r w:rsidRPr="00314736">
        <w:rPr>
          <w:lang w:val="sr-Cyrl-CS"/>
        </w:rPr>
        <w:t xml:space="preserve">Судија </w:t>
      </w:r>
      <w:r w:rsidR="00982359" w:rsidRPr="00314736">
        <w:t>Мирјана Пајтић</w:t>
      </w:r>
      <w:r w:rsidR="00986533" w:rsidRPr="00314736">
        <w:rPr>
          <w:lang w:val="sr-Cyrl-CS"/>
        </w:rPr>
        <w:t xml:space="preserve"> је</w:t>
      </w:r>
      <w:r w:rsidR="0049339F" w:rsidRPr="00314736">
        <w:rPr>
          <w:lang w:val="sr-Cyrl-CS"/>
        </w:rPr>
        <w:t xml:space="preserve"> у периоду од 01.01.20</w:t>
      </w:r>
      <w:r w:rsidR="00D7546A" w:rsidRPr="00314736">
        <w:t>2</w:t>
      </w:r>
      <w:r w:rsidR="00651A70">
        <w:t>5</w:t>
      </w:r>
      <w:r w:rsidRPr="00314736">
        <w:rPr>
          <w:lang w:val="sr-Cyrl-CS"/>
        </w:rPr>
        <w:t>. г</w:t>
      </w:r>
      <w:r w:rsidR="0049339F" w:rsidRPr="00314736">
        <w:rPr>
          <w:lang w:val="sr-Cyrl-CS"/>
        </w:rPr>
        <w:t>одине до 31.12.20</w:t>
      </w:r>
      <w:r w:rsidR="00D7546A" w:rsidRPr="00314736">
        <w:t>2</w:t>
      </w:r>
      <w:r w:rsidR="00651A70">
        <w:t>5</w:t>
      </w:r>
      <w:r w:rsidR="00982359" w:rsidRPr="00314736">
        <w:t>.</w:t>
      </w:r>
      <w:r w:rsidR="00986533" w:rsidRPr="00314736">
        <w:rPr>
          <w:lang w:val="sr-Cyrl-CS"/>
        </w:rPr>
        <w:t xml:space="preserve"> године имала</w:t>
      </w:r>
      <w:r w:rsidR="008D0060">
        <w:rPr>
          <w:lang w:val="sr-Cyrl-CS"/>
        </w:rPr>
        <w:t xml:space="preserve"> </w:t>
      </w:r>
      <w:r w:rsidRPr="00314736">
        <w:rPr>
          <w:lang w:val="sr-Cyrl-CS"/>
        </w:rPr>
        <w:t xml:space="preserve">у раду </w:t>
      </w:r>
      <w:r w:rsidR="00180BC9">
        <w:t>714</w:t>
      </w:r>
      <w:r w:rsidR="007657BC" w:rsidRPr="00314736">
        <w:t xml:space="preserve"> </w:t>
      </w:r>
      <w:r w:rsidR="00986533" w:rsidRPr="00314736">
        <w:rPr>
          <w:lang w:val="sr-Cyrl-CS"/>
        </w:rPr>
        <w:t>предмета</w:t>
      </w:r>
      <w:r w:rsidRPr="00314736">
        <w:rPr>
          <w:lang w:val="sr-Cyrl-CS"/>
        </w:rPr>
        <w:t>.</w:t>
      </w:r>
      <w:r w:rsidR="007657BC" w:rsidRPr="00314736">
        <w:rPr>
          <w:lang w:val="sr-Cyrl-CS"/>
        </w:rPr>
        <w:t xml:space="preserve"> </w:t>
      </w:r>
      <w:r w:rsidRPr="00314736">
        <w:rPr>
          <w:lang w:val="sr-Cyrl-CS"/>
        </w:rPr>
        <w:t xml:space="preserve">Од тога је укупно решила </w:t>
      </w:r>
      <w:r w:rsidR="00180BC9">
        <w:t>478</w:t>
      </w:r>
      <w:r w:rsidRPr="00314736">
        <w:rPr>
          <w:lang w:val="sr-Cyrl-CS"/>
        </w:rPr>
        <w:t xml:space="preserve">. Остало је у раду као нерешено </w:t>
      </w:r>
      <w:r w:rsidR="00180BC9">
        <w:t>239</w:t>
      </w:r>
      <w:r w:rsidR="000E6B31" w:rsidRPr="00314736">
        <w:t xml:space="preserve"> </w:t>
      </w:r>
      <w:r w:rsidR="00982359" w:rsidRPr="00314736">
        <w:rPr>
          <w:lang w:val="sr-Cyrl-CS"/>
        </w:rPr>
        <w:t>предмет</w:t>
      </w:r>
      <w:r w:rsidR="00F25361" w:rsidRPr="00314736">
        <w:t>а</w:t>
      </w:r>
      <w:r w:rsidRPr="00314736">
        <w:rPr>
          <w:lang w:val="sr-Cyrl-CS"/>
        </w:rPr>
        <w:t xml:space="preserve">. Савладавање прилива је </w:t>
      </w:r>
      <w:r w:rsidR="00180BC9">
        <w:t>82,56</w:t>
      </w:r>
      <w:r w:rsidR="000E6B31" w:rsidRPr="00314736">
        <w:t xml:space="preserve"> </w:t>
      </w:r>
      <w:r w:rsidR="00986533" w:rsidRPr="00314736">
        <w:rPr>
          <w:lang w:val="sr-Cyrl-CS"/>
        </w:rPr>
        <w:t>а</w:t>
      </w:r>
      <w:r w:rsidRPr="00314736">
        <w:rPr>
          <w:lang w:val="sr-Cyrl-CS"/>
        </w:rPr>
        <w:t xml:space="preserve"> проценат решених </w:t>
      </w:r>
      <w:r w:rsidR="00180BC9">
        <w:t>66,67</w:t>
      </w:r>
      <w:r w:rsidR="008877E1" w:rsidRPr="00314736">
        <w:t>.</w:t>
      </w:r>
      <w:r w:rsidR="00982359" w:rsidRPr="00314736">
        <w:rPr>
          <w:lang w:val="sr-Cyrl-CS"/>
        </w:rPr>
        <w:t xml:space="preserve"> Разматраних одлука по жалби је </w:t>
      </w:r>
      <w:r w:rsidR="00180BC9">
        <w:t>47</w:t>
      </w:r>
      <w:r w:rsidR="00EA17AC" w:rsidRPr="00314736">
        <w:rPr>
          <w:lang w:val="sr-Cyrl-CS"/>
        </w:rPr>
        <w:t>,</w:t>
      </w:r>
      <w:r w:rsidR="00982359" w:rsidRPr="00314736">
        <w:rPr>
          <w:lang w:val="sr-Cyrl-CS"/>
        </w:rPr>
        <w:t xml:space="preserve"> од тога је потврђено </w:t>
      </w:r>
      <w:r w:rsidR="00180BC9">
        <w:t>33</w:t>
      </w:r>
      <w:r w:rsidR="00982359" w:rsidRPr="00314736">
        <w:rPr>
          <w:lang w:val="sr-Cyrl-CS"/>
        </w:rPr>
        <w:t xml:space="preserve"> или</w:t>
      </w:r>
      <w:r w:rsidR="00314736">
        <w:t xml:space="preserve"> </w:t>
      </w:r>
      <w:r w:rsidR="00180BC9">
        <w:t>70,21</w:t>
      </w:r>
      <w:r w:rsidR="00EA17AC" w:rsidRPr="00314736">
        <w:rPr>
          <w:lang w:val="sr-Cyrl-CS"/>
        </w:rPr>
        <w:t>%,</w:t>
      </w:r>
      <w:r w:rsidR="00982359" w:rsidRPr="00314736">
        <w:rPr>
          <w:lang w:val="sr-Cyrl-CS"/>
        </w:rPr>
        <w:t xml:space="preserve"> пре</w:t>
      </w:r>
      <w:r w:rsidR="00180BC9">
        <w:rPr>
          <w:lang w:val="sr-Cyrl-CS"/>
        </w:rPr>
        <w:t>иначена је 1</w:t>
      </w:r>
      <w:r w:rsidR="000E6B31" w:rsidRPr="00314736">
        <w:t xml:space="preserve"> </w:t>
      </w:r>
      <w:r w:rsidR="00526A70" w:rsidRPr="00314736">
        <w:t>одлука</w:t>
      </w:r>
      <w:r w:rsidR="00F25361" w:rsidRPr="00314736">
        <w:t xml:space="preserve"> или </w:t>
      </w:r>
      <w:r w:rsidR="00180BC9">
        <w:t>2,13</w:t>
      </w:r>
      <w:r w:rsidR="008D0060">
        <w:t xml:space="preserve"> </w:t>
      </w:r>
      <w:r w:rsidR="00EA17AC" w:rsidRPr="00314736">
        <w:rPr>
          <w:lang w:val="sr-Cyrl-CS"/>
        </w:rPr>
        <w:t xml:space="preserve"> укинуто</w:t>
      </w:r>
      <w:r w:rsidR="007657BC" w:rsidRPr="00314736">
        <w:rPr>
          <w:lang w:val="sr-Cyrl-CS"/>
        </w:rPr>
        <w:t xml:space="preserve"> </w:t>
      </w:r>
      <w:r w:rsidR="008D0060">
        <w:t>12</w:t>
      </w:r>
      <w:r w:rsidR="00982359" w:rsidRPr="00314736">
        <w:rPr>
          <w:lang w:val="sr-Cyrl-CS"/>
        </w:rPr>
        <w:t xml:space="preserve"> или </w:t>
      </w:r>
      <w:r w:rsidR="00180BC9">
        <w:t>25,53</w:t>
      </w:r>
      <w:r w:rsidR="008D0060">
        <w:t xml:space="preserve">, делимично укинуто је </w:t>
      </w:r>
      <w:r w:rsidR="00180BC9">
        <w:t>1</w:t>
      </w:r>
      <w:r w:rsidR="008D0060">
        <w:t xml:space="preserve"> или </w:t>
      </w:r>
      <w:r w:rsidR="00180BC9">
        <w:t>2,13</w:t>
      </w:r>
      <w:r w:rsidR="008D0060">
        <w:t xml:space="preserve"> </w:t>
      </w:r>
      <w:r w:rsidR="00FA417E">
        <w:t>%</w:t>
      </w:r>
      <w:r w:rsidR="00F25361" w:rsidRPr="00314736">
        <w:t>.</w:t>
      </w:r>
    </w:p>
    <w:p w:rsidR="00982359" w:rsidRPr="002C590A" w:rsidRDefault="00033577" w:rsidP="00845DCB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,,К,, предмети</w:t>
      </w:r>
    </w:p>
    <w:p w:rsidR="00982359" w:rsidRPr="00314736" w:rsidRDefault="00982359" w:rsidP="00845DCB">
      <w:pPr>
        <w:spacing w:before="120" w:after="120"/>
        <w:jc w:val="both"/>
        <w:rPr>
          <w:b/>
        </w:rPr>
      </w:pPr>
      <w:r w:rsidRPr="00314736">
        <w:rPr>
          <w:lang w:val="sr-Cyrl-CS"/>
        </w:rPr>
        <w:t xml:space="preserve">Судија </w:t>
      </w:r>
      <w:r w:rsidRPr="00314736">
        <w:t>Мирјана Пајтић</w:t>
      </w:r>
      <w:r w:rsidRPr="00314736">
        <w:rPr>
          <w:lang w:val="sr-Cyrl-CS"/>
        </w:rPr>
        <w:t xml:space="preserve">  з</w:t>
      </w:r>
      <w:r w:rsidR="001019A6" w:rsidRPr="00314736">
        <w:rPr>
          <w:lang w:val="sr-Cyrl-CS"/>
        </w:rPr>
        <w:t>адужена је са ,,К ,,предметима</w:t>
      </w:r>
      <w:r w:rsidR="001019A6" w:rsidRPr="00314736">
        <w:t xml:space="preserve"> и</w:t>
      </w:r>
      <w:r w:rsidRPr="00314736">
        <w:rPr>
          <w:lang w:val="sr-Cyrl-CS"/>
        </w:rPr>
        <w:t xml:space="preserve"> укупно је имала у раду </w:t>
      </w:r>
      <w:r w:rsidR="00180BC9">
        <w:t>16</w:t>
      </w:r>
      <w:r w:rsidRPr="00314736">
        <w:rPr>
          <w:lang w:val="sr-Cyrl-CS"/>
        </w:rPr>
        <w:t xml:space="preserve">,,К,, предмета. Од тога броја укупно је решила </w:t>
      </w:r>
      <w:r w:rsidR="00180BC9">
        <w:t>7</w:t>
      </w:r>
      <w:r w:rsidRPr="00314736">
        <w:rPr>
          <w:lang w:val="sr-Cyrl-CS"/>
        </w:rPr>
        <w:t xml:space="preserve">. Нерешено на крају овог </w:t>
      </w:r>
      <w:r w:rsidRPr="00314736">
        <w:rPr>
          <w:lang w:val="sr-Cyrl-CS"/>
        </w:rPr>
        <w:lastRenderedPageBreak/>
        <w:t xml:space="preserve">извештајног периода је </w:t>
      </w:r>
      <w:r w:rsidR="00180BC9">
        <w:t>9</w:t>
      </w:r>
      <w:r w:rsidRPr="00314736">
        <w:rPr>
          <w:lang w:val="sr-Cyrl-CS"/>
        </w:rPr>
        <w:t xml:space="preserve">. </w:t>
      </w:r>
      <w:r w:rsidR="00180BC9">
        <w:rPr>
          <w:lang w:val="sr-Cyrl-CS"/>
        </w:rPr>
        <w:t>Проценат</w:t>
      </w:r>
      <w:r w:rsidRPr="00314736">
        <w:rPr>
          <w:lang w:val="sr-Cyrl-CS"/>
        </w:rPr>
        <w:t xml:space="preserve"> решених је </w:t>
      </w:r>
      <w:r w:rsidR="00950FB4">
        <w:t>43,75.</w:t>
      </w:r>
      <w:r w:rsidR="00314736">
        <w:t xml:space="preserve"> </w:t>
      </w:r>
      <w:r w:rsidR="00FA417E">
        <w:rPr>
          <w:lang w:val="sr-Cyrl-CS"/>
        </w:rPr>
        <w:t xml:space="preserve"> </w:t>
      </w:r>
      <w:r w:rsidR="00A478AA" w:rsidRPr="00314736">
        <w:t>Разматран</w:t>
      </w:r>
      <w:r w:rsidR="00314736">
        <w:t xml:space="preserve">а је </w:t>
      </w:r>
      <w:r w:rsidR="00950FB4">
        <w:t>8</w:t>
      </w:r>
      <w:r w:rsidR="00A478AA" w:rsidRPr="00314736">
        <w:t xml:space="preserve"> одлука по </w:t>
      </w:r>
      <w:r w:rsidR="00F538AE" w:rsidRPr="00314736">
        <w:t>жалби</w:t>
      </w:r>
      <w:r w:rsidR="00314736" w:rsidRPr="00314736">
        <w:t>,</w:t>
      </w:r>
      <w:r w:rsidR="00F538AE" w:rsidRPr="00314736">
        <w:t xml:space="preserve"> потврђено </w:t>
      </w:r>
      <w:r w:rsidR="00950FB4">
        <w:t>5</w:t>
      </w:r>
      <w:r w:rsidR="004729FF" w:rsidRPr="00314736">
        <w:t xml:space="preserve"> </w:t>
      </w:r>
      <w:r w:rsidR="00F538AE" w:rsidRPr="00314736">
        <w:t xml:space="preserve"> или </w:t>
      </w:r>
      <w:r w:rsidR="00950FB4">
        <w:t>62,50</w:t>
      </w:r>
      <w:r w:rsidR="004729FF" w:rsidRPr="00314736">
        <w:t xml:space="preserve"> </w:t>
      </w:r>
      <w:r w:rsidR="00526A70" w:rsidRPr="00314736">
        <w:t xml:space="preserve">%, </w:t>
      </w:r>
      <w:r w:rsidR="00314736">
        <w:t xml:space="preserve"> </w:t>
      </w:r>
      <w:r w:rsidR="00950FB4">
        <w:t>преиначена</w:t>
      </w:r>
      <w:r w:rsidR="00526A70" w:rsidRPr="00314736">
        <w:t xml:space="preserve"> је </w:t>
      </w:r>
      <w:r w:rsidR="00950FB4">
        <w:t>1</w:t>
      </w:r>
      <w:r w:rsidR="004729FF" w:rsidRPr="00314736">
        <w:t xml:space="preserve"> </w:t>
      </w:r>
      <w:r w:rsidR="007657BC" w:rsidRPr="00314736">
        <w:t xml:space="preserve"> </w:t>
      </w:r>
      <w:r w:rsidR="00314736">
        <w:t>одлука</w:t>
      </w:r>
      <w:r w:rsidR="00101D40" w:rsidRPr="00314736">
        <w:t xml:space="preserve"> </w:t>
      </w:r>
      <w:r w:rsidR="00F538AE" w:rsidRPr="00314736">
        <w:t xml:space="preserve">или </w:t>
      </w:r>
      <w:r w:rsidR="00950FB4">
        <w:t>12,50</w:t>
      </w:r>
      <w:r w:rsidR="00101D40" w:rsidRPr="00314736">
        <w:t xml:space="preserve"> %,</w:t>
      </w:r>
      <w:r w:rsidR="00950FB4">
        <w:t xml:space="preserve"> укинута је 1одлука</w:t>
      </w:r>
      <w:r w:rsidR="00101D40" w:rsidRPr="00314736">
        <w:t xml:space="preserve"> или </w:t>
      </w:r>
      <w:r w:rsidR="00950FB4">
        <w:t>12,50</w:t>
      </w:r>
      <w:r w:rsidR="00314736">
        <w:t xml:space="preserve"> %</w:t>
      </w:r>
      <w:r w:rsidR="00950FB4">
        <w:t>, а делимично преиначена 1 одлука</w:t>
      </w:r>
      <w:r w:rsidR="008D0060">
        <w:t xml:space="preserve"> или </w:t>
      </w:r>
      <w:r w:rsidR="00950FB4">
        <w:t>12,50</w:t>
      </w:r>
      <w:r w:rsidR="008D0060">
        <w:t>%.</w:t>
      </w:r>
      <w:r w:rsidR="004729FF" w:rsidRPr="00314736">
        <w:t xml:space="preserve"> </w:t>
      </w:r>
    </w:p>
    <w:p w:rsidR="008D0060" w:rsidRPr="002C590A" w:rsidRDefault="008D0060" w:rsidP="008D0060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,,Кж1,, предмети</w:t>
      </w:r>
    </w:p>
    <w:p w:rsidR="008D0060" w:rsidRDefault="008D0060" w:rsidP="008D0060">
      <w:pPr>
        <w:spacing w:before="120" w:after="120"/>
        <w:jc w:val="both"/>
      </w:pPr>
      <w:r w:rsidRPr="00314736">
        <w:rPr>
          <w:lang w:val="sr-Cyrl-CS"/>
        </w:rPr>
        <w:t xml:space="preserve">Судија </w:t>
      </w:r>
      <w:r w:rsidRPr="00314736">
        <w:t>Мирјана Пајтић</w:t>
      </w:r>
      <w:r w:rsidRPr="00314736">
        <w:rPr>
          <w:lang w:val="sr-Cyrl-CS"/>
        </w:rPr>
        <w:t xml:space="preserve">  задужена је са ,,К</w:t>
      </w:r>
      <w:r>
        <w:rPr>
          <w:lang w:val="sr-Cyrl-CS"/>
        </w:rPr>
        <w:t>ж1</w:t>
      </w:r>
      <w:r w:rsidRPr="00314736">
        <w:rPr>
          <w:lang w:val="sr-Cyrl-CS"/>
        </w:rPr>
        <w:t xml:space="preserve"> ,,предметима</w:t>
      </w:r>
      <w:r w:rsidRPr="00314736">
        <w:t xml:space="preserve"> и</w:t>
      </w:r>
      <w:r w:rsidRPr="00314736">
        <w:rPr>
          <w:lang w:val="sr-Cyrl-CS"/>
        </w:rPr>
        <w:t xml:space="preserve"> укупно је имала у раду </w:t>
      </w:r>
      <w:r w:rsidR="00950FB4">
        <w:t>146</w:t>
      </w:r>
      <w:r w:rsidRPr="00314736">
        <w:rPr>
          <w:lang w:val="sr-Cyrl-CS"/>
        </w:rPr>
        <w:t>,,К</w:t>
      </w:r>
      <w:r>
        <w:rPr>
          <w:lang w:val="sr-Cyrl-CS"/>
        </w:rPr>
        <w:t>ж1</w:t>
      </w:r>
      <w:r w:rsidRPr="00314736">
        <w:rPr>
          <w:lang w:val="sr-Cyrl-CS"/>
        </w:rPr>
        <w:t xml:space="preserve">,, предмета. Од тога броја укупно је решила </w:t>
      </w:r>
      <w:r w:rsidR="00950FB4">
        <w:t>86</w:t>
      </w:r>
      <w:r w:rsidRPr="00314736">
        <w:rPr>
          <w:lang w:val="sr-Cyrl-CS"/>
        </w:rPr>
        <w:t xml:space="preserve">. Нерешено на крају овог извештајног периода је </w:t>
      </w:r>
      <w:r w:rsidR="00950FB4">
        <w:t>60</w:t>
      </w:r>
      <w:r w:rsidRPr="00314736">
        <w:rPr>
          <w:lang w:val="sr-Cyrl-CS"/>
        </w:rPr>
        <w:t xml:space="preserve">. Савладавање прилива је </w:t>
      </w:r>
      <w:r w:rsidR="00950FB4">
        <w:t>58,9</w:t>
      </w:r>
      <w:r>
        <w:t xml:space="preserve"> </w:t>
      </w:r>
      <w:r w:rsidRPr="00314736">
        <w:rPr>
          <w:lang w:val="sr-Cyrl-CS"/>
        </w:rPr>
        <w:t xml:space="preserve"> проценат решених је </w:t>
      </w:r>
      <w:r w:rsidR="00950FB4">
        <w:t>65,65</w:t>
      </w:r>
      <w:r>
        <w:t xml:space="preserve">%. </w:t>
      </w:r>
      <w:r>
        <w:rPr>
          <w:lang w:val="sr-Cyrl-CS"/>
        </w:rPr>
        <w:t xml:space="preserve"> </w:t>
      </w:r>
    </w:p>
    <w:p w:rsidR="008D0060" w:rsidRPr="002C590A" w:rsidRDefault="008D0060" w:rsidP="008D0060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,,К</w:t>
      </w:r>
      <w:r w:rsidR="00C91947">
        <w:rPr>
          <w:b/>
          <w:u w:val="single"/>
          <w:lang w:val="sr-Cyrl-CS"/>
        </w:rPr>
        <w:t>ж2</w:t>
      </w:r>
      <w:r>
        <w:rPr>
          <w:b/>
          <w:u w:val="single"/>
          <w:lang w:val="sr-Cyrl-CS"/>
        </w:rPr>
        <w:t>,, предмети</w:t>
      </w:r>
    </w:p>
    <w:p w:rsidR="008D0060" w:rsidRDefault="008D0060" w:rsidP="008D0060">
      <w:pPr>
        <w:spacing w:before="120" w:after="120"/>
        <w:jc w:val="both"/>
      </w:pPr>
      <w:r w:rsidRPr="00314736">
        <w:rPr>
          <w:lang w:val="sr-Cyrl-CS"/>
        </w:rPr>
        <w:t xml:space="preserve">Судија </w:t>
      </w:r>
      <w:r w:rsidRPr="00314736">
        <w:t>Мирјана Пајтић</w:t>
      </w:r>
      <w:r w:rsidRPr="00314736">
        <w:rPr>
          <w:lang w:val="sr-Cyrl-CS"/>
        </w:rPr>
        <w:t xml:space="preserve">  задужена је са ,,К</w:t>
      </w:r>
      <w:r>
        <w:rPr>
          <w:lang w:val="sr-Cyrl-CS"/>
        </w:rPr>
        <w:t>ж2</w:t>
      </w:r>
      <w:r w:rsidRPr="00314736">
        <w:rPr>
          <w:lang w:val="sr-Cyrl-CS"/>
        </w:rPr>
        <w:t xml:space="preserve"> ,,предметима</w:t>
      </w:r>
      <w:r w:rsidRPr="00314736">
        <w:t xml:space="preserve"> и</w:t>
      </w:r>
      <w:r w:rsidRPr="00314736">
        <w:rPr>
          <w:lang w:val="sr-Cyrl-CS"/>
        </w:rPr>
        <w:t xml:space="preserve"> укупно је имала у раду </w:t>
      </w:r>
      <w:r>
        <w:t>1</w:t>
      </w:r>
      <w:r w:rsidR="00950FB4">
        <w:t>57</w:t>
      </w:r>
      <w:r w:rsidRPr="00314736">
        <w:rPr>
          <w:lang w:val="sr-Cyrl-CS"/>
        </w:rPr>
        <w:t>,,К</w:t>
      </w:r>
      <w:r>
        <w:rPr>
          <w:lang w:val="sr-Cyrl-CS"/>
        </w:rPr>
        <w:t>ж2</w:t>
      </w:r>
      <w:r w:rsidRPr="00314736">
        <w:rPr>
          <w:lang w:val="sr-Cyrl-CS"/>
        </w:rPr>
        <w:t xml:space="preserve">,, предмета. Од тога броја укупно је решила </w:t>
      </w:r>
      <w:r>
        <w:t>1</w:t>
      </w:r>
      <w:r w:rsidR="00950FB4">
        <w:t>45</w:t>
      </w:r>
      <w:r w:rsidRPr="00314736">
        <w:rPr>
          <w:lang w:val="sr-Cyrl-CS"/>
        </w:rPr>
        <w:t xml:space="preserve">. Нерешено на крају овог извештајног периода је </w:t>
      </w:r>
      <w:r w:rsidR="00950FB4">
        <w:t>12</w:t>
      </w:r>
      <w:r w:rsidRPr="00314736">
        <w:rPr>
          <w:lang w:val="sr-Cyrl-CS"/>
        </w:rPr>
        <w:t xml:space="preserve">. Савладавање прилива је </w:t>
      </w:r>
      <w:r w:rsidR="00950FB4">
        <w:t>96,03</w:t>
      </w:r>
      <w:r>
        <w:t xml:space="preserve">, </w:t>
      </w:r>
      <w:r w:rsidRPr="00314736">
        <w:rPr>
          <w:lang w:val="sr-Cyrl-CS"/>
        </w:rPr>
        <w:t xml:space="preserve"> проценат решених је </w:t>
      </w:r>
      <w:r w:rsidR="00950FB4">
        <w:t>92,36</w:t>
      </w:r>
      <w:r>
        <w:t xml:space="preserve">%. </w:t>
      </w:r>
      <w:r>
        <w:rPr>
          <w:lang w:val="sr-Cyrl-CS"/>
        </w:rPr>
        <w:t xml:space="preserve"> </w:t>
      </w:r>
    </w:p>
    <w:p w:rsidR="008D0060" w:rsidRDefault="008D0060" w:rsidP="008D0060">
      <w:pPr>
        <w:spacing w:before="120" w:after="120"/>
        <w:jc w:val="both"/>
        <w:rPr>
          <w:u w:val="single"/>
          <w:lang w:val="sr-Cyrl-CS"/>
        </w:rPr>
      </w:pPr>
      <w:r w:rsidRPr="002C590A">
        <w:rPr>
          <w:lang w:val="sr-Cyrl-CS"/>
        </w:rPr>
        <w:t>Судија Мирјана Пајтић поред поступања у ,,К,, предметима поступала је и у следећим предметима</w:t>
      </w:r>
      <w:r>
        <w:rPr>
          <w:u w:val="single"/>
          <w:lang w:val="sr-Cyrl-CS"/>
        </w:rPr>
        <w:t>:</w:t>
      </w:r>
    </w:p>
    <w:p w:rsidR="008D0060" w:rsidRPr="002C590A" w:rsidRDefault="008D0060" w:rsidP="00845DCB">
      <w:pPr>
        <w:spacing w:before="120" w:after="120"/>
        <w:jc w:val="both"/>
        <w:rPr>
          <w:u w:val="single"/>
          <w:lang w:val="sr-Cyrl-CS"/>
        </w:rPr>
      </w:pPr>
    </w:p>
    <w:p w:rsidR="00033577" w:rsidRDefault="00950FB4" w:rsidP="00845DCB">
      <w:pPr>
        <w:spacing w:before="120" w:after="120"/>
        <w:jc w:val="both"/>
      </w:pPr>
      <w:r>
        <w:t>Гжрр,</w:t>
      </w:r>
      <w:r w:rsidR="00982359" w:rsidRPr="002C590A">
        <w:t>И</w:t>
      </w:r>
      <w:r w:rsidR="00F538AE" w:rsidRPr="002C590A">
        <w:rPr>
          <w:lang w:val="sr-Cyrl-CS"/>
        </w:rPr>
        <w:t>вм</w:t>
      </w:r>
      <w:r w:rsidR="00982359" w:rsidRPr="002C590A">
        <w:t>,</w:t>
      </w:r>
      <w:r w:rsidR="008D0060">
        <w:t>Ивн,</w:t>
      </w:r>
      <w:r w:rsidR="00101D40" w:rsidRPr="002C590A">
        <w:t>Кв,</w:t>
      </w:r>
      <w:r w:rsidR="00982359" w:rsidRPr="002C590A">
        <w:t xml:space="preserve"> К</w:t>
      </w:r>
      <w:r w:rsidR="00F538AE" w:rsidRPr="002C590A">
        <w:rPr>
          <w:lang w:val="sr-Cyrl-CS"/>
        </w:rPr>
        <w:t>вм</w:t>
      </w:r>
      <w:r w:rsidR="00526A70" w:rsidRPr="002C590A">
        <w:t>,</w:t>
      </w:r>
      <w:r w:rsidR="00982359" w:rsidRPr="002C590A">
        <w:t>К</w:t>
      </w:r>
      <w:r w:rsidR="00F538AE" w:rsidRPr="002C590A">
        <w:rPr>
          <w:lang w:val="sr-Cyrl-CS"/>
        </w:rPr>
        <w:t>м</w:t>
      </w:r>
      <w:r w:rsidR="00982359" w:rsidRPr="002C590A">
        <w:t>,</w:t>
      </w:r>
      <w:r w:rsidR="00C91947">
        <w:t>Ким,</w:t>
      </w:r>
      <w:r>
        <w:t>Км-ев,</w:t>
      </w:r>
      <w:r w:rsidR="00982359" w:rsidRPr="002C590A">
        <w:t xml:space="preserve"> </w:t>
      </w:r>
      <w:r w:rsidR="00C91947">
        <w:t>Кпп,</w:t>
      </w:r>
      <w:r>
        <w:t xml:space="preserve"> Кп.</w:t>
      </w:r>
      <w:r w:rsidR="00C91947">
        <w:t xml:space="preserve"> Кппр, Кре, Куо, </w:t>
      </w:r>
      <w:r>
        <w:t>Пом-ук, Спк</w:t>
      </w:r>
      <w:r w:rsidR="00982359" w:rsidRPr="002C590A">
        <w:t xml:space="preserve"> и К</w:t>
      </w:r>
      <w:r w:rsidR="00F538AE" w:rsidRPr="002C590A">
        <w:rPr>
          <w:lang w:val="sr-Cyrl-CS"/>
        </w:rPr>
        <w:t>рм</w:t>
      </w:r>
      <w:r w:rsidR="00314736">
        <w:t>.</w:t>
      </w:r>
    </w:p>
    <w:p w:rsidR="00C91947" w:rsidRPr="00C91947" w:rsidRDefault="00C91947" w:rsidP="00845DCB">
      <w:pPr>
        <w:spacing w:before="120" w:after="120"/>
        <w:jc w:val="both"/>
      </w:pPr>
    </w:p>
    <w:p w:rsidR="00101D40" w:rsidRPr="00033577" w:rsidRDefault="00101D40" w:rsidP="00845DCB">
      <w:pPr>
        <w:pStyle w:val="ListParagraph"/>
        <w:numPr>
          <w:ilvl w:val="0"/>
          <w:numId w:val="6"/>
        </w:numPr>
        <w:spacing w:before="120" w:after="120"/>
        <w:jc w:val="center"/>
        <w:rPr>
          <w:b/>
          <w:lang w:val="sr-Cyrl-CS"/>
        </w:rPr>
      </w:pPr>
      <w:r w:rsidRPr="002C590A">
        <w:rPr>
          <w:b/>
          <w:lang w:val="sr-Cyrl-CS"/>
        </w:rPr>
        <w:t xml:space="preserve">СУДИЈА </w:t>
      </w:r>
      <w:r w:rsidR="00C91947">
        <w:rPr>
          <w:b/>
        </w:rPr>
        <w:t>НЕВЕНА</w:t>
      </w:r>
      <w:r w:rsidRPr="002C590A">
        <w:rPr>
          <w:b/>
        </w:rPr>
        <w:t xml:space="preserve"> ИЛИЋ ЛАЗИЋ </w:t>
      </w:r>
    </w:p>
    <w:p w:rsidR="00FA417E" w:rsidRPr="00950FB4" w:rsidRDefault="00101D40" w:rsidP="00845DCB">
      <w:pPr>
        <w:spacing w:before="120" w:after="120"/>
        <w:jc w:val="both"/>
      </w:pPr>
      <w:r w:rsidRPr="007260EC">
        <w:rPr>
          <w:lang w:val="sr-Cyrl-CS"/>
        </w:rPr>
        <w:t xml:space="preserve">Судија </w:t>
      </w:r>
      <w:r w:rsidRPr="007260EC">
        <w:t>Невена Илић Лазић</w:t>
      </w:r>
      <w:r w:rsidRPr="007260EC">
        <w:rPr>
          <w:lang w:val="sr-Cyrl-CS"/>
        </w:rPr>
        <w:t xml:space="preserve"> је у периоду од 01.01.20</w:t>
      </w:r>
      <w:r w:rsidR="00D7546A" w:rsidRPr="007260EC">
        <w:t>2</w:t>
      </w:r>
      <w:r w:rsidR="00950FB4">
        <w:t>5</w:t>
      </w:r>
      <w:r w:rsidRPr="007260EC">
        <w:rPr>
          <w:lang w:val="sr-Cyrl-CS"/>
        </w:rPr>
        <w:t>. године до 31.12.20</w:t>
      </w:r>
      <w:r w:rsidR="00950FB4">
        <w:t>5</w:t>
      </w:r>
      <w:r w:rsidRPr="007260EC">
        <w:t>.</w:t>
      </w:r>
      <w:r w:rsidRPr="007260EC">
        <w:rPr>
          <w:lang w:val="sr-Cyrl-CS"/>
        </w:rPr>
        <w:t xml:space="preserve"> године имала у раду </w:t>
      </w:r>
      <w:r w:rsidR="00950FB4">
        <w:t>317</w:t>
      </w:r>
      <w:r w:rsidR="004729FF" w:rsidRPr="007260EC">
        <w:t xml:space="preserve"> </w:t>
      </w:r>
      <w:r w:rsidRPr="007260EC">
        <w:rPr>
          <w:lang w:val="sr-Cyrl-CS"/>
        </w:rPr>
        <w:t xml:space="preserve">предмета. Од тога је укупно решила </w:t>
      </w:r>
      <w:r w:rsidR="00C91947">
        <w:t>2</w:t>
      </w:r>
      <w:r w:rsidR="00950FB4">
        <w:t>54</w:t>
      </w:r>
      <w:r w:rsidRPr="007260EC">
        <w:rPr>
          <w:lang w:val="sr-Cyrl-CS"/>
        </w:rPr>
        <w:t xml:space="preserve">. Остало је у раду као нерешено </w:t>
      </w:r>
      <w:r w:rsidR="00950FB4">
        <w:t>63</w:t>
      </w:r>
      <w:r w:rsidRPr="007260EC">
        <w:rPr>
          <w:lang w:val="sr-Cyrl-CS"/>
        </w:rPr>
        <w:t xml:space="preserve"> предмет</w:t>
      </w:r>
      <w:r w:rsidR="007260EC" w:rsidRPr="007260EC">
        <w:rPr>
          <w:lang w:val="sr-Cyrl-CS"/>
        </w:rPr>
        <w:t>а</w:t>
      </w:r>
      <w:r w:rsidRPr="007260EC">
        <w:rPr>
          <w:lang w:val="sr-Cyrl-CS"/>
        </w:rPr>
        <w:t xml:space="preserve">. Савладавање прилива је </w:t>
      </w:r>
      <w:r w:rsidR="00950FB4">
        <w:t>113,39</w:t>
      </w:r>
      <w:r w:rsidRPr="007260EC">
        <w:rPr>
          <w:lang w:val="sr-Cyrl-CS"/>
        </w:rPr>
        <w:t xml:space="preserve"> а проценат решених </w:t>
      </w:r>
      <w:r w:rsidR="00950FB4">
        <w:t>80,13</w:t>
      </w:r>
      <w:r w:rsidRPr="007260EC">
        <w:rPr>
          <w:lang w:val="sr-Cyrl-CS"/>
        </w:rPr>
        <w:t xml:space="preserve"> Разматраних одлука по жалби је </w:t>
      </w:r>
      <w:r w:rsidR="00950FB4">
        <w:t>60</w:t>
      </w:r>
      <w:r w:rsidRPr="007260EC">
        <w:rPr>
          <w:lang w:val="sr-Cyrl-CS"/>
        </w:rPr>
        <w:t xml:space="preserve"> од тога је потврђено </w:t>
      </w:r>
      <w:r w:rsidR="00950FB4">
        <w:t>45</w:t>
      </w:r>
      <w:r w:rsidR="00D7546A" w:rsidRPr="007260EC">
        <w:t xml:space="preserve"> одлуке</w:t>
      </w:r>
      <w:r w:rsidRPr="007260EC">
        <w:rPr>
          <w:lang w:val="sr-Cyrl-CS"/>
        </w:rPr>
        <w:t xml:space="preserve"> или </w:t>
      </w:r>
      <w:r w:rsidR="00950FB4">
        <w:t>75</w:t>
      </w:r>
      <w:r w:rsidR="00C91947">
        <w:t>,00</w:t>
      </w:r>
      <w:r w:rsidRPr="007260EC">
        <w:rPr>
          <w:lang w:val="sr-Cyrl-CS"/>
        </w:rPr>
        <w:t>%,</w:t>
      </w:r>
      <w:r w:rsidR="00D7546A" w:rsidRPr="007260EC">
        <w:rPr>
          <w:lang w:val="sr-Cyrl-CS"/>
        </w:rPr>
        <w:t xml:space="preserve"> преиначено је</w:t>
      </w:r>
      <w:r w:rsidR="007657BC" w:rsidRPr="007260EC">
        <w:rPr>
          <w:lang w:val="sr-Cyrl-CS"/>
        </w:rPr>
        <w:t xml:space="preserve"> </w:t>
      </w:r>
      <w:r w:rsidR="00950FB4">
        <w:t xml:space="preserve">8 </w:t>
      </w:r>
      <w:r w:rsidR="00D7546A" w:rsidRPr="007260EC">
        <w:t>одлука</w:t>
      </w:r>
      <w:r w:rsidRPr="007260EC">
        <w:t xml:space="preserve"> или </w:t>
      </w:r>
      <w:r w:rsidR="00950FB4">
        <w:t>13,33</w:t>
      </w:r>
      <w:r w:rsidR="004729FF" w:rsidRPr="007260EC">
        <w:t xml:space="preserve"> </w:t>
      </w:r>
      <w:r w:rsidR="007621BC" w:rsidRPr="007260EC">
        <w:t>%</w:t>
      </w:r>
      <w:r w:rsidRPr="007260EC">
        <w:t>,</w:t>
      </w:r>
      <w:r w:rsidR="007657BC" w:rsidRPr="007260EC">
        <w:t xml:space="preserve"> </w:t>
      </w:r>
      <w:r w:rsidR="00D7546A" w:rsidRPr="007260EC">
        <w:rPr>
          <w:lang w:val="sr-Cyrl-CS"/>
        </w:rPr>
        <w:t>укинуто је</w:t>
      </w:r>
      <w:r w:rsidR="007260EC">
        <w:t xml:space="preserve"> </w:t>
      </w:r>
      <w:r w:rsidR="00950FB4">
        <w:t>4</w:t>
      </w:r>
      <w:r w:rsidR="007260EC" w:rsidRPr="007260EC">
        <w:t xml:space="preserve"> </w:t>
      </w:r>
      <w:r w:rsidR="00950FB4">
        <w:t>одлуке</w:t>
      </w:r>
      <w:r w:rsidRPr="007260EC">
        <w:rPr>
          <w:lang w:val="sr-Cyrl-CS"/>
        </w:rPr>
        <w:t xml:space="preserve"> или </w:t>
      </w:r>
      <w:r w:rsidR="00950FB4">
        <w:t>6,67</w:t>
      </w:r>
      <w:r w:rsidR="004729FF" w:rsidRPr="007260EC">
        <w:t xml:space="preserve"> </w:t>
      </w:r>
      <w:r w:rsidR="007621BC" w:rsidRPr="007260EC">
        <w:t>%</w:t>
      </w:r>
      <w:r w:rsidR="00950FB4">
        <w:t>, делимично преиначено или укинуте су 3 одлуке или 5%.</w:t>
      </w:r>
    </w:p>
    <w:p w:rsidR="00101D40" w:rsidRPr="002C590A" w:rsidRDefault="00033577" w:rsidP="00845DCB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,,К,, предмети</w:t>
      </w:r>
    </w:p>
    <w:p w:rsidR="007260EC" w:rsidRDefault="00101D40" w:rsidP="00845DCB">
      <w:pPr>
        <w:spacing w:before="120" w:after="120"/>
        <w:jc w:val="both"/>
      </w:pPr>
      <w:r w:rsidRPr="007260EC">
        <w:rPr>
          <w:lang w:val="sr-Cyrl-CS"/>
        </w:rPr>
        <w:t xml:space="preserve">Судија </w:t>
      </w:r>
      <w:r w:rsidR="004D0E48" w:rsidRPr="007260EC">
        <w:t>Невена Илића Лазић</w:t>
      </w:r>
      <w:r w:rsidRPr="007260EC">
        <w:rPr>
          <w:lang w:val="sr-Cyrl-CS"/>
        </w:rPr>
        <w:t xml:space="preserve">  задужена је са ,,К ,,предметима</w:t>
      </w:r>
      <w:r w:rsidRPr="007260EC">
        <w:t xml:space="preserve"> и</w:t>
      </w:r>
      <w:r w:rsidRPr="007260EC">
        <w:rPr>
          <w:lang w:val="sr-Cyrl-CS"/>
        </w:rPr>
        <w:t xml:space="preserve"> укупно је имала у раду </w:t>
      </w:r>
      <w:r w:rsidR="00950FB4">
        <w:t>42</w:t>
      </w:r>
      <w:r w:rsidRPr="007260EC">
        <w:rPr>
          <w:lang w:val="sr-Cyrl-CS"/>
        </w:rPr>
        <w:t>,,К,, предмета. Од тога броја укупно је решила</w:t>
      </w:r>
      <w:r w:rsidR="00D7546A" w:rsidRPr="007260EC">
        <w:t xml:space="preserve"> </w:t>
      </w:r>
      <w:r w:rsidR="00C91947">
        <w:t>3</w:t>
      </w:r>
      <w:r w:rsidR="00950FB4">
        <w:t>0</w:t>
      </w:r>
      <w:r w:rsidRPr="007260EC">
        <w:rPr>
          <w:lang w:val="sr-Cyrl-CS"/>
        </w:rPr>
        <w:t xml:space="preserve">. Нерешено на крају овог извештајног периода је </w:t>
      </w:r>
      <w:r w:rsidR="00950FB4">
        <w:t>12</w:t>
      </w:r>
      <w:r w:rsidRPr="007260EC">
        <w:rPr>
          <w:lang w:val="sr-Cyrl-CS"/>
        </w:rPr>
        <w:t xml:space="preserve">. Савладавање прилива је </w:t>
      </w:r>
      <w:r w:rsidR="00950FB4">
        <w:t>125</w:t>
      </w:r>
      <w:r w:rsidRPr="007260EC">
        <w:rPr>
          <w:lang w:val="sr-Cyrl-CS"/>
        </w:rPr>
        <w:t xml:space="preserve"> проценат решених је </w:t>
      </w:r>
      <w:r w:rsidR="00950FB4">
        <w:t>71,43</w:t>
      </w:r>
      <w:r w:rsidRPr="007260EC">
        <w:rPr>
          <w:lang w:val="sr-Cyrl-CS"/>
        </w:rPr>
        <w:t xml:space="preserve">. </w:t>
      </w:r>
      <w:r w:rsidRPr="007260EC">
        <w:t xml:space="preserve">Разматраних одлука по жалби </w:t>
      </w:r>
      <w:r w:rsidR="00D03739" w:rsidRPr="007260EC">
        <w:t xml:space="preserve">је </w:t>
      </w:r>
      <w:r w:rsidR="007260EC" w:rsidRPr="007260EC">
        <w:t>2</w:t>
      </w:r>
      <w:r w:rsidR="00950FB4">
        <w:t>8</w:t>
      </w:r>
      <w:r w:rsidR="00D7546A" w:rsidRPr="007260EC">
        <w:t xml:space="preserve"> потврђен</w:t>
      </w:r>
      <w:r w:rsidR="00950FB4">
        <w:t>о</w:t>
      </w:r>
      <w:r w:rsidR="00D7546A" w:rsidRPr="007260EC">
        <w:t xml:space="preserve"> је </w:t>
      </w:r>
      <w:r w:rsidR="00950FB4">
        <w:t>19</w:t>
      </w:r>
      <w:r w:rsidR="004729FF" w:rsidRPr="007260EC">
        <w:t xml:space="preserve"> </w:t>
      </w:r>
      <w:r w:rsidR="00D7546A" w:rsidRPr="007260EC">
        <w:t>одлука</w:t>
      </w:r>
      <w:r w:rsidRPr="007260EC">
        <w:t xml:space="preserve"> или </w:t>
      </w:r>
      <w:r w:rsidR="00950FB4">
        <w:t>67,86</w:t>
      </w:r>
      <w:r w:rsidR="004729FF" w:rsidRPr="007260EC">
        <w:t xml:space="preserve"> </w:t>
      </w:r>
      <w:r w:rsidR="004D0E48" w:rsidRPr="007260EC">
        <w:t>%,</w:t>
      </w:r>
      <w:r w:rsidR="00950FB4">
        <w:t xml:space="preserve"> преиначено је 3 одлуке </w:t>
      </w:r>
      <w:r w:rsidR="00254965">
        <w:t>односно 10,71%,</w:t>
      </w:r>
      <w:r w:rsidR="007657BC" w:rsidRPr="007260EC">
        <w:t xml:space="preserve"> </w:t>
      </w:r>
      <w:r w:rsidR="00D7546A" w:rsidRPr="007260EC">
        <w:rPr>
          <w:lang w:val="sr-Cyrl-CS"/>
        </w:rPr>
        <w:t>укинут</w:t>
      </w:r>
      <w:r w:rsidR="007260EC" w:rsidRPr="007260EC">
        <w:rPr>
          <w:lang w:val="sr-Cyrl-CS"/>
        </w:rPr>
        <w:t>о</w:t>
      </w:r>
      <w:r w:rsidR="00D7546A" w:rsidRPr="007260EC">
        <w:rPr>
          <w:lang w:val="sr-Cyrl-CS"/>
        </w:rPr>
        <w:t xml:space="preserve"> је </w:t>
      </w:r>
      <w:r w:rsidR="00254965">
        <w:t>3</w:t>
      </w:r>
      <w:r w:rsidR="00D7546A" w:rsidRPr="007260EC">
        <w:rPr>
          <w:lang w:val="sr-Cyrl-CS"/>
        </w:rPr>
        <w:t xml:space="preserve"> </w:t>
      </w:r>
      <w:r w:rsidR="00254965">
        <w:t>одлуке</w:t>
      </w:r>
      <w:r w:rsidR="00D7546A" w:rsidRPr="007260EC">
        <w:rPr>
          <w:lang w:val="sr-Cyrl-CS"/>
        </w:rPr>
        <w:t xml:space="preserve"> или </w:t>
      </w:r>
      <w:r w:rsidR="00254965">
        <w:t>10,71</w:t>
      </w:r>
      <w:r w:rsidR="004729FF" w:rsidRPr="007260EC">
        <w:t xml:space="preserve"> </w:t>
      </w:r>
      <w:r w:rsidR="00D7546A" w:rsidRPr="007260EC">
        <w:t>%,</w:t>
      </w:r>
      <w:r w:rsidR="00C91947">
        <w:t xml:space="preserve"> делиично преиначено или укинуто је </w:t>
      </w:r>
      <w:r w:rsidR="00254965">
        <w:t>3</w:t>
      </w:r>
      <w:r w:rsidR="00C91947">
        <w:t xml:space="preserve"> одлуке или </w:t>
      </w:r>
      <w:r w:rsidR="00254965">
        <w:t>10,71</w:t>
      </w:r>
      <w:r w:rsidR="00C91947">
        <w:t>%.</w:t>
      </w:r>
    </w:p>
    <w:p w:rsidR="00C91947" w:rsidRPr="002C590A" w:rsidRDefault="00C91947" w:rsidP="00C91947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,,Км,, предмети</w:t>
      </w:r>
    </w:p>
    <w:p w:rsidR="00C91947" w:rsidRDefault="00C91947" w:rsidP="00C91947">
      <w:pPr>
        <w:spacing w:before="120" w:after="120"/>
        <w:jc w:val="both"/>
      </w:pPr>
      <w:r w:rsidRPr="007260EC">
        <w:rPr>
          <w:lang w:val="sr-Cyrl-CS"/>
        </w:rPr>
        <w:t xml:space="preserve">Судија </w:t>
      </w:r>
      <w:r w:rsidRPr="007260EC">
        <w:t>Невена Илића Лазић</w:t>
      </w:r>
      <w:r w:rsidRPr="007260EC">
        <w:rPr>
          <w:lang w:val="sr-Cyrl-CS"/>
        </w:rPr>
        <w:t xml:space="preserve">  задужена је са ,,К</w:t>
      </w:r>
      <w:r>
        <w:rPr>
          <w:lang w:val="sr-Cyrl-CS"/>
        </w:rPr>
        <w:t>м</w:t>
      </w:r>
      <w:r w:rsidRPr="007260EC">
        <w:rPr>
          <w:lang w:val="sr-Cyrl-CS"/>
        </w:rPr>
        <w:t xml:space="preserve"> ,,предметима</w:t>
      </w:r>
      <w:r w:rsidRPr="007260EC">
        <w:t xml:space="preserve"> и</w:t>
      </w:r>
      <w:r w:rsidRPr="007260EC">
        <w:rPr>
          <w:lang w:val="sr-Cyrl-CS"/>
        </w:rPr>
        <w:t xml:space="preserve"> укупно је имала у раду </w:t>
      </w:r>
      <w:r>
        <w:t>4</w:t>
      </w:r>
      <w:r w:rsidR="00254965">
        <w:t>1</w:t>
      </w:r>
      <w:r w:rsidRPr="007260EC">
        <w:rPr>
          <w:lang w:val="sr-Cyrl-CS"/>
        </w:rPr>
        <w:t>,,К</w:t>
      </w:r>
      <w:r>
        <w:rPr>
          <w:lang w:val="sr-Cyrl-CS"/>
        </w:rPr>
        <w:t>м</w:t>
      </w:r>
      <w:r w:rsidRPr="007260EC">
        <w:rPr>
          <w:lang w:val="sr-Cyrl-CS"/>
        </w:rPr>
        <w:t>,, предмета. Од тога броја укупно је решила</w:t>
      </w:r>
      <w:r w:rsidRPr="007260EC">
        <w:t xml:space="preserve"> </w:t>
      </w:r>
      <w:r w:rsidR="00254965">
        <w:t>39</w:t>
      </w:r>
      <w:r w:rsidRPr="007260EC">
        <w:rPr>
          <w:lang w:val="sr-Cyrl-CS"/>
        </w:rPr>
        <w:t xml:space="preserve">. Нерешено на крају овог извештајног периода је </w:t>
      </w:r>
      <w:r w:rsidR="00254965">
        <w:t>2</w:t>
      </w:r>
      <w:r w:rsidRPr="007260EC">
        <w:rPr>
          <w:lang w:val="sr-Cyrl-CS"/>
        </w:rPr>
        <w:t xml:space="preserve">. Савладавање прилива је </w:t>
      </w:r>
      <w:r w:rsidR="00254965">
        <w:t>156</w:t>
      </w:r>
      <w:r>
        <w:t>,</w:t>
      </w:r>
      <w:r w:rsidRPr="007260EC">
        <w:rPr>
          <w:lang w:val="sr-Cyrl-CS"/>
        </w:rPr>
        <w:t xml:space="preserve"> проценат решених је </w:t>
      </w:r>
      <w:r w:rsidR="00254965">
        <w:t>95,12</w:t>
      </w:r>
      <w:r w:rsidRPr="007260EC">
        <w:rPr>
          <w:lang w:val="sr-Cyrl-CS"/>
        </w:rPr>
        <w:t xml:space="preserve">. </w:t>
      </w:r>
      <w:r w:rsidRPr="007260EC">
        <w:lastRenderedPageBreak/>
        <w:t xml:space="preserve">Разматраних одлука по жалби је </w:t>
      </w:r>
      <w:r w:rsidR="00254965">
        <w:t>15,</w:t>
      </w:r>
      <w:r w:rsidRPr="007260EC">
        <w:t xml:space="preserve"> потврђен</w:t>
      </w:r>
      <w:r>
        <w:t>о</w:t>
      </w:r>
      <w:r w:rsidRPr="007260EC">
        <w:t xml:space="preserve"> је </w:t>
      </w:r>
      <w:r w:rsidR="00254965">
        <w:t>14</w:t>
      </w:r>
      <w:r w:rsidRPr="007260EC">
        <w:t xml:space="preserve"> одлука или </w:t>
      </w:r>
      <w:r w:rsidR="00254965">
        <w:t>93,33</w:t>
      </w:r>
      <w:r w:rsidRPr="007260EC">
        <w:t xml:space="preserve"> %, </w:t>
      </w:r>
      <w:r>
        <w:t xml:space="preserve">преиначено је </w:t>
      </w:r>
      <w:r w:rsidR="00254965">
        <w:t>1 одлука или 6,67%.</w:t>
      </w:r>
    </w:p>
    <w:p w:rsidR="00254965" w:rsidRDefault="00254965" w:rsidP="00C91947">
      <w:pPr>
        <w:spacing w:before="120" w:after="120"/>
        <w:jc w:val="both"/>
      </w:pPr>
    </w:p>
    <w:p w:rsidR="00254965" w:rsidRPr="00254965" w:rsidRDefault="00254965" w:rsidP="00C91947">
      <w:pPr>
        <w:spacing w:before="120" w:after="120"/>
        <w:jc w:val="both"/>
      </w:pPr>
    </w:p>
    <w:p w:rsidR="00C91947" w:rsidRPr="002C590A" w:rsidRDefault="00C91947" w:rsidP="00C91947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,,Сик,, предмети</w:t>
      </w:r>
    </w:p>
    <w:p w:rsidR="00C91947" w:rsidRPr="00C91947" w:rsidRDefault="00C91947" w:rsidP="00845DCB">
      <w:pPr>
        <w:spacing w:before="120" w:after="120"/>
        <w:jc w:val="both"/>
      </w:pPr>
      <w:r w:rsidRPr="007260EC">
        <w:rPr>
          <w:lang w:val="sr-Cyrl-CS"/>
        </w:rPr>
        <w:t xml:space="preserve">Судија </w:t>
      </w:r>
      <w:r w:rsidRPr="007260EC">
        <w:t>Невена Илића Лазић</w:t>
      </w:r>
      <w:r>
        <w:rPr>
          <w:lang w:val="sr-Cyrl-CS"/>
        </w:rPr>
        <w:t xml:space="preserve">  задужена је са ,,Сик</w:t>
      </w:r>
      <w:r w:rsidRPr="007260EC">
        <w:rPr>
          <w:lang w:val="sr-Cyrl-CS"/>
        </w:rPr>
        <w:t xml:space="preserve"> ,,предметима</w:t>
      </w:r>
      <w:r w:rsidRPr="007260EC">
        <w:t xml:space="preserve"> и</w:t>
      </w:r>
      <w:r w:rsidRPr="007260EC">
        <w:rPr>
          <w:lang w:val="sr-Cyrl-CS"/>
        </w:rPr>
        <w:t xml:space="preserve"> укупно је имала у раду </w:t>
      </w:r>
      <w:r w:rsidR="00254965">
        <w:t>26</w:t>
      </w:r>
      <w:r w:rsidR="00254965">
        <w:rPr>
          <w:lang w:val="sr-Cyrl-CS"/>
        </w:rPr>
        <w:t>,,Си</w:t>
      </w:r>
      <w:r>
        <w:rPr>
          <w:lang w:val="sr-Cyrl-CS"/>
        </w:rPr>
        <w:t>к</w:t>
      </w:r>
      <w:r w:rsidRPr="007260EC">
        <w:rPr>
          <w:lang w:val="sr-Cyrl-CS"/>
        </w:rPr>
        <w:t>,, предмета. Од тога броја укупно је решила</w:t>
      </w:r>
      <w:r w:rsidRPr="007260EC">
        <w:t xml:space="preserve"> </w:t>
      </w:r>
      <w:r w:rsidR="00254965">
        <w:t>26</w:t>
      </w:r>
      <w:r w:rsidRPr="007260EC">
        <w:rPr>
          <w:lang w:val="sr-Cyrl-CS"/>
        </w:rPr>
        <w:t xml:space="preserve">. Савладавање прилива је </w:t>
      </w:r>
      <w:r w:rsidR="00254965">
        <w:t>100</w:t>
      </w:r>
      <w:r>
        <w:t xml:space="preserve"> </w:t>
      </w:r>
      <w:r w:rsidRPr="007260EC">
        <w:rPr>
          <w:lang w:val="sr-Cyrl-CS"/>
        </w:rPr>
        <w:t xml:space="preserve"> проценат решених је </w:t>
      </w:r>
      <w:r w:rsidR="00254965">
        <w:t>100</w:t>
      </w:r>
      <w:r>
        <w:t>%</w:t>
      </w:r>
      <w:r w:rsidRPr="007260EC">
        <w:rPr>
          <w:lang w:val="sr-Cyrl-CS"/>
        </w:rPr>
        <w:t xml:space="preserve">. </w:t>
      </w:r>
      <w:r w:rsidRPr="007260EC">
        <w:t xml:space="preserve">Разматраних одлука по жалби је </w:t>
      </w:r>
      <w:r>
        <w:t>16</w:t>
      </w:r>
      <w:r w:rsidRPr="007260EC">
        <w:t xml:space="preserve"> потврђена је </w:t>
      </w:r>
      <w:r>
        <w:t>1</w:t>
      </w:r>
      <w:r w:rsidR="00254965">
        <w:t>2</w:t>
      </w:r>
      <w:r w:rsidRPr="007260EC">
        <w:t xml:space="preserve"> одлука или </w:t>
      </w:r>
      <w:r w:rsidR="00254965">
        <w:t>75</w:t>
      </w:r>
      <w:r w:rsidRPr="007260EC">
        <w:t xml:space="preserve"> %,</w:t>
      </w:r>
      <w:r w:rsidR="00254965">
        <w:t xml:space="preserve"> 4 одлуке је укинуто односно 25%.</w:t>
      </w:r>
    </w:p>
    <w:p w:rsidR="00101D40" w:rsidRPr="002C590A" w:rsidRDefault="00101D40" w:rsidP="00845DCB">
      <w:pPr>
        <w:spacing w:before="120" w:after="120"/>
        <w:jc w:val="both"/>
        <w:rPr>
          <w:u w:val="single"/>
          <w:lang w:val="sr-Cyrl-CS"/>
        </w:rPr>
      </w:pPr>
      <w:r w:rsidRPr="002C590A">
        <w:rPr>
          <w:lang w:val="sr-Cyrl-CS"/>
        </w:rPr>
        <w:t xml:space="preserve">Судија </w:t>
      </w:r>
      <w:r w:rsidR="004D0E48" w:rsidRPr="002C590A">
        <w:rPr>
          <w:lang w:val="sr-Cyrl-CS"/>
        </w:rPr>
        <w:t>Невена Илић Лазић</w:t>
      </w:r>
      <w:r w:rsidRPr="002C590A">
        <w:rPr>
          <w:lang w:val="sr-Cyrl-CS"/>
        </w:rPr>
        <w:t xml:space="preserve"> поред поступања у ,,К,,</w:t>
      </w:r>
      <w:r w:rsidR="00C91947">
        <w:rPr>
          <w:lang w:val="sr-Cyrl-CS"/>
        </w:rPr>
        <w:t xml:space="preserve"> Км предметима и Сик </w:t>
      </w:r>
      <w:r w:rsidRPr="002C590A">
        <w:rPr>
          <w:lang w:val="sr-Cyrl-CS"/>
        </w:rPr>
        <w:t xml:space="preserve"> предметима поступала и у следећим предметима</w:t>
      </w:r>
      <w:r w:rsidRPr="00033577">
        <w:rPr>
          <w:lang w:val="sr-Cyrl-CS"/>
        </w:rPr>
        <w:t>:</w:t>
      </w:r>
    </w:p>
    <w:p w:rsidR="004729FF" w:rsidRDefault="00101D40" w:rsidP="00845DCB">
      <w:pPr>
        <w:spacing w:before="120" w:after="120"/>
        <w:jc w:val="both"/>
        <w:rPr>
          <w:lang w:val="sr-Cyrl-CS"/>
        </w:rPr>
      </w:pPr>
      <w:r w:rsidRPr="007260EC">
        <w:t>И</w:t>
      </w:r>
      <w:r w:rsidRPr="007260EC">
        <w:rPr>
          <w:lang w:val="sr-Cyrl-CS"/>
        </w:rPr>
        <w:t>вм</w:t>
      </w:r>
      <w:r w:rsidRPr="007260EC">
        <w:t>, К</w:t>
      </w:r>
      <w:r w:rsidRPr="007260EC">
        <w:rPr>
          <w:lang w:val="sr-Cyrl-CS"/>
        </w:rPr>
        <w:t>вм</w:t>
      </w:r>
      <w:r w:rsidRPr="007260EC">
        <w:t xml:space="preserve">, </w:t>
      </w:r>
      <w:r w:rsidR="00C91947">
        <w:t>Км-Ев и</w:t>
      </w:r>
      <w:r w:rsidR="004D0E48" w:rsidRPr="007260EC">
        <w:t xml:space="preserve"> </w:t>
      </w:r>
      <w:r w:rsidRPr="007260EC">
        <w:t>К</w:t>
      </w:r>
      <w:r w:rsidRPr="007260EC">
        <w:rPr>
          <w:lang w:val="sr-Cyrl-CS"/>
        </w:rPr>
        <w:t>рм</w:t>
      </w:r>
      <w:r w:rsidR="00C91947">
        <w:rPr>
          <w:lang w:val="sr-Cyrl-CS"/>
        </w:rPr>
        <w:t>.</w:t>
      </w:r>
    </w:p>
    <w:p w:rsidR="00C91947" w:rsidRPr="002C590A" w:rsidRDefault="00C91947" w:rsidP="00845DCB">
      <w:pPr>
        <w:spacing w:before="120" w:after="120"/>
        <w:jc w:val="both"/>
      </w:pPr>
    </w:p>
    <w:p w:rsidR="00526A70" w:rsidRPr="00033577" w:rsidRDefault="00526A70" w:rsidP="00845DCB">
      <w:pPr>
        <w:pStyle w:val="ListParagraph"/>
        <w:numPr>
          <w:ilvl w:val="0"/>
          <w:numId w:val="6"/>
        </w:numPr>
        <w:spacing w:before="120" w:after="120"/>
        <w:jc w:val="center"/>
        <w:rPr>
          <w:b/>
          <w:lang w:val="sr-Cyrl-CS"/>
        </w:rPr>
      </w:pPr>
      <w:r w:rsidRPr="002C590A">
        <w:rPr>
          <w:b/>
          <w:lang w:val="sr-Cyrl-CS"/>
        </w:rPr>
        <w:t>СУДИЈА</w:t>
      </w:r>
      <w:r w:rsidR="00C91947">
        <w:rPr>
          <w:b/>
          <w:lang w:val="sr-Cyrl-CS"/>
        </w:rPr>
        <w:t xml:space="preserve"> </w:t>
      </w:r>
      <w:r w:rsidRPr="002C590A">
        <w:rPr>
          <w:b/>
        </w:rPr>
        <w:t>СЛАЂАНА ЈОВАНОВИЋ</w:t>
      </w:r>
    </w:p>
    <w:p w:rsidR="007260EC" w:rsidRPr="00485B69" w:rsidRDefault="00526A70" w:rsidP="00845DCB">
      <w:pPr>
        <w:spacing w:before="120" w:after="120"/>
        <w:jc w:val="both"/>
      </w:pPr>
      <w:r w:rsidRPr="00F87DFE">
        <w:rPr>
          <w:lang w:val="sr-Cyrl-CS"/>
        </w:rPr>
        <w:t xml:space="preserve">Судија </w:t>
      </w:r>
      <w:r w:rsidRPr="00F87DFE">
        <w:t>Слађана Јовановић</w:t>
      </w:r>
      <w:r w:rsidRPr="00F87DFE">
        <w:rPr>
          <w:lang w:val="sr-Cyrl-CS"/>
        </w:rPr>
        <w:t xml:space="preserve"> има</w:t>
      </w:r>
      <w:r w:rsidRPr="00F87DFE">
        <w:t>ла</w:t>
      </w:r>
      <w:r w:rsidRPr="00F87DFE">
        <w:rPr>
          <w:lang w:val="sr-Cyrl-CS"/>
        </w:rPr>
        <w:t xml:space="preserve"> је у раду </w:t>
      </w:r>
      <w:r w:rsidR="00485B69">
        <w:t>496</w:t>
      </w:r>
      <w:r w:rsidRPr="00F87DFE">
        <w:t xml:space="preserve"> </w:t>
      </w:r>
      <w:r w:rsidRPr="00F87DFE">
        <w:rPr>
          <w:lang w:val="sr-Cyrl-CS"/>
        </w:rPr>
        <w:t>предмета. Од тога је укупно реши</w:t>
      </w:r>
      <w:r w:rsidRPr="00F87DFE">
        <w:t xml:space="preserve">ла </w:t>
      </w:r>
      <w:r w:rsidR="00485B69">
        <w:t>380</w:t>
      </w:r>
      <w:r w:rsidR="00813233">
        <w:t>.</w:t>
      </w:r>
      <w:r w:rsidRPr="00F87DFE">
        <w:rPr>
          <w:lang w:val="sr-Cyrl-CS"/>
        </w:rPr>
        <w:t xml:space="preserve"> Остало је у раду као нерешено </w:t>
      </w:r>
      <w:r w:rsidR="007260EC" w:rsidRPr="00F87DFE">
        <w:t>1</w:t>
      </w:r>
      <w:r w:rsidR="00485B69">
        <w:t>16</w:t>
      </w:r>
      <w:r w:rsidR="00C91947">
        <w:t xml:space="preserve"> </w:t>
      </w:r>
      <w:r w:rsidRPr="00F87DFE">
        <w:rPr>
          <w:lang w:val="sr-Cyrl-CS"/>
        </w:rPr>
        <w:t xml:space="preserve">предмета. Савладавање прилива је </w:t>
      </w:r>
      <w:r w:rsidR="00485B69">
        <w:t>128,38</w:t>
      </w:r>
      <w:r w:rsidRPr="00F87DFE">
        <w:t>,</w:t>
      </w:r>
      <w:r w:rsidRPr="00F87DFE">
        <w:rPr>
          <w:lang w:val="sr-Cyrl-CS"/>
        </w:rPr>
        <w:t xml:space="preserve"> а проценат решених </w:t>
      </w:r>
      <w:r w:rsidR="00485B69">
        <w:t>76,61</w:t>
      </w:r>
      <w:r w:rsidR="00C91947">
        <w:t>.</w:t>
      </w:r>
      <w:r w:rsidRPr="00F87DFE">
        <w:rPr>
          <w:lang w:val="sr-Cyrl-CS"/>
        </w:rPr>
        <w:t xml:space="preserve"> </w:t>
      </w:r>
      <w:r w:rsidR="007260EC" w:rsidRPr="00F87DFE">
        <w:rPr>
          <w:lang w:val="sr-Cyrl-CS"/>
        </w:rPr>
        <w:t xml:space="preserve">Разматраних одлука по жалби је </w:t>
      </w:r>
      <w:r w:rsidR="00C91947">
        <w:t>1</w:t>
      </w:r>
      <w:r w:rsidR="00485B69">
        <w:t>41</w:t>
      </w:r>
      <w:r w:rsidR="00F87DFE">
        <w:t>,</w:t>
      </w:r>
      <w:r w:rsidR="007260EC" w:rsidRPr="00F87DFE">
        <w:t xml:space="preserve"> </w:t>
      </w:r>
      <w:r w:rsidR="007260EC" w:rsidRPr="00F87DFE">
        <w:rPr>
          <w:lang w:val="sr-Cyrl-CS"/>
        </w:rPr>
        <w:t xml:space="preserve"> од тога је потврђен</w:t>
      </w:r>
      <w:r w:rsidR="00FA417E">
        <w:rPr>
          <w:lang w:val="sr-Cyrl-CS"/>
        </w:rPr>
        <w:t>а</w:t>
      </w:r>
      <w:r w:rsidR="007260EC" w:rsidRPr="00F87DFE">
        <w:rPr>
          <w:lang w:val="sr-Cyrl-CS"/>
        </w:rPr>
        <w:t xml:space="preserve"> </w:t>
      </w:r>
      <w:r w:rsidR="00485B69">
        <w:t>55</w:t>
      </w:r>
      <w:r w:rsidR="007260EC" w:rsidRPr="00F87DFE">
        <w:t xml:space="preserve"> одлука</w:t>
      </w:r>
      <w:r w:rsidR="007260EC" w:rsidRPr="00F87DFE">
        <w:rPr>
          <w:lang w:val="sr-Cyrl-CS"/>
        </w:rPr>
        <w:t xml:space="preserve"> или </w:t>
      </w:r>
      <w:r w:rsidR="00485B69">
        <w:t>39,01</w:t>
      </w:r>
      <w:r w:rsidR="007260EC" w:rsidRPr="00F87DFE">
        <w:t xml:space="preserve"> </w:t>
      </w:r>
      <w:r w:rsidR="007260EC" w:rsidRPr="00F87DFE">
        <w:rPr>
          <w:lang w:val="sr-Cyrl-CS"/>
        </w:rPr>
        <w:t xml:space="preserve">%, </w:t>
      </w:r>
      <w:r w:rsidR="00FA417E">
        <w:rPr>
          <w:lang w:val="sr-Cyrl-CS"/>
        </w:rPr>
        <w:t xml:space="preserve"> </w:t>
      </w:r>
      <w:r w:rsidR="007260EC" w:rsidRPr="00F87DFE">
        <w:rPr>
          <w:lang w:val="sr-Cyrl-CS"/>
        </w:rPr>
        <w:t xml:space="preserve">преиначено је </w:t>
      </w:r>
      <w:r w:rsidR="00485B69">
        <w:t>77</w:t>
      </w:r>
      <w:r w:rsidR="007260EC" w:rsidRPr="00F87DFE">
        <w:t xml:space="preserve">  одлука или </w:t>
      </w:r>
      <w:r w:rsidR="00485B69">
        <w:t>54,61</w:t>
      </w:r>
      <w:r w:rsidR="00FA417E">
        <w:t>%</w:t>
      </w:r>
      <w:r w:rsidR="00C91947">
        <w:t xml:space="preserve">, </w:t>
      </w:r>
      <w:r w:rsidR="00485B69">
        <w:t>8 одлука је укинуто</w:t>
      </w:r>
      <w:r w:rsidR="00C91947">
        <w:t xml:space="preserve"> или </w:t>
      </w:r>
      <w:r w:rsidR="00485B69">
        <w:t>5,67%, делимично преиначено или укнуто је 1 одлука или 0,71%.</w:t>
      </w:r>
    </w:p>
    <w:p w:rsidR="00526A70" w:rsidRPr="002C590A" w:rsidRDefault="00033577" w:rsidP="00845DCB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,,Гж,, предмети </w:t>
      </w:r>
    </w:p>
    <w:p w:rsidR="00813233" w:rsidRPr="00C91947" w:rsidRDefault="00526A70" w:rsidP="00813233">
      <w:pPr>
        <w:spacing w:before="120" w:after="120"/>
        <w:jc w:val="both"/>
      </w:pPr>
      <w:r w:rsidRPr="007260EC">
        <w:rPr>
          <w:lang w:val="sr-Cyrl-CS"/>
        </w:rPr>
        <w:t xml:space="preserve">Судија </w:t>
      </w:r>
      <w:r w:rsidRPr="007260EC">
        <w:t>Слађана Јовановић</w:t>
      </w:r>
      <w:r w:rsidRPr="007260EC">
        <w:rPr>
          <w:lang w:val="sr-Cyrl-CS"/>
        </w:rPr>
        <w:t xml:space="preserve"> задужена је ,,Гж,, предметима, где је имала укупно у раду </w:t>
      </w:r>
      <w:r w:rsidR="00485B69">
        <w:t>366</w:t>
      </w:r>
      <w:r w:rsidR="007260EC">
        <w:t xml:space="preserve"> </w:t>
      </w:r>
      <w:r w:rsidRPr="007260EC">
        <w:rPr>
          <w:lang w:val="sr-Cyrl-CS"/>
        </w:rPr>
        <w:t xml:space="preserve">предмета. Од тога броја укупно је решила </w:t>
      </w:r>
      <w:r w:rsidR="00485B69">
        <w:t>275</w:t>
      </w:r>
      <w:r w:rsidR="007260EC" w:rsidRPr="007260EC">
        <w:t xml:space="preserve"> предмет</w:t>
      </w:r>
      <w:r w:rsidRPr="007260EC">
        <w:t>,</w:t>
      </w:r>
      <w:r w:rsidRPr="007260EC">
        <w:rPr>
          <w:lang w:val="sr-Cyrl-CS"/>
        </w:rPr>
        <w:t xml:space="preserve"> а нерешено на крају овог извештајног периода је </w:t>
      </w:r>
      <w:r w:rsidR="00485B69">
        <w:t>91</w:t>
      </w:r>
      <w:r w:rsidR="007260EC" w:rsidRPr="007260EC">
        <w:t>.</w:t>
      </w:r>
      <w:r w:rsidRPr="007260EC">
        <w:rPr>
          <w:lang w:val="sr-Cyrl-CS"/>
        </w:rPr>
        <w:t xml:space="preserve"> Савладавање прилива је </w:t>
      </w:r>
      <w:r w:rsidR="00485B69">
        <w:t xml:space="preserve">130,95 </w:t>
      </w:r>
      <w:r w:rsidRPr="007260EC">
        <w:rPr>
          <w:lang w:val="sr-Cyrl-CS"/>
        </w:rPr>
        <w:t xml:space="preserve">а проценат решених је </w:t>
      </w:r>
      <w:r w:rsidR="00485B69">
        <w:t>75,14</w:t>
      </w:r>
      <w:r w:rsidR="00813233">
        <w:t>.</w:t>
      </w:r>
      <w:r w:rsidR="00813233" w:rsidRPr="00813233">
        <w:rPr>
          <w:lang w:val="sr-Cyrl-CS"/>
        </w:rPr>
        <w:t xml:space="preserve"> </w:t>
      </w:r>
      <w:r w:rsidR="00813233" w:rsidRPr="00F87DFE">
        <w:rPr>
          <w:lang w:val="sr-Cyrl-CS"/>
        </w:rPr>
        <w:t xml:space="preserve">Разматраних одлука по жалби је </w:t>
      </w:r>
      <w:r w:rsidR="00813233">
        <w:t>1</w:t>
      </w:r>
      <w:r w:rsidR="00485B69">
        <w:t>36</w:t>
      </w:r>
      <w:r w:rsidR="00813233">
        <w:t>,</w:t>
      </w:r>
      <w:r w:rsidR="00813233" w:rsidRPr="00F87DFE">
        <w:t xml:space="preserve"> </w:t>
      </w:r>
      <w:r w:rsidR="00813233" w:rsidRPr="00F87DFE">
        <w:rPr>
          <w:lang w:val="sr-Cyrl-CS"/>
        </w:rPr>
        <w:t xml:space="preserve"> од тога је потврђен</w:t>
      </w:r>
      <w:r w:rsidR="00813233">
        <w:rPr>
          <w:lang w:val="sr-Cyrl-CS"/>
        </w:rPr>
        <w:t>о</w:t>
      </w:r>
      <w:r w:rsidR="00813233" w:rsidRPr="00F87DFE">
        <w:rPr>
          <w:lang w:val="sr-Cyrl-CS"/>
        </w:rPr>
        <w:t xml:space="preserve"> </w:t>
      </w:r>
      <w:r w:rsidR="00485B69">
        <w:t>53</w:t>
      </w:r>
      <w:r w:rsidR="00813233" w:rsidRPr="00F87DFE">
        <w:t xml:space="preserve"> одлука</w:t>
      </w:r>
      <w:r w:rsidR="00813233" w:rsidRPr="00F87DFE">
        <w:rPr>
          <w:lang w:val="sr-Cyrl-CS"/>
        </w:rPr>
        <w:t xml:space="preserve"> или </w:t>
      </w:r>
      <w:r w:rsidR="00485B69">
        <w:t>38,97</w:t>
      </w:r>
      <w:r w:rsidR="00813233" w:rsidRPr="00F87DFE">
        <w:t xml:space="preserve"> </w:t>
      </w:r>
      <w:r w:rsidR="00813233" w:rsidRPr="00F87DFE">
        <w:rPr>
          <w:lang w:val="sr-Cyrl-CS"/>
        </w:rPr>
        <w:t xml:space="preserve">%, </w:t>
      </w:r>
      <w:r w:rsidR="00813233">
        <w:rPr>
          <w:lang w:val="sr-Cyrl-CS"/>
        </w:rPr>
        <w:t xml:space="preserve"> </w:t>
      </w:r>
      <w:r w:rsidR="00813233" w:rsidRPr="00F87DFE">
        <w:rPr>
          <w:lang w:val="sr-Cyrl-CS"/>
        </w:rPr>
        <w:t xml:space="preserve">преиначено је </w:t>
      </w:r>
      <w:r w:rsidR="00485B69">
        <w:t>77</w:t>
      </w:r>
      <w:r w:rsidR="00813233" w:rsidRPr="00F87DFE">
        <w:t xml:space="preserve">  одлука или </w:t>
      </w:r>
      <w:r w:rsidR="00485B69">
        <w:t>56,62</w:t>
      </w:r>
      <w:r w:rsidR="00813233">
        <w:t xml:space="preserve">%, </w:t>
      </w:r>
      <w:r w:rsidR="00485B69">
        <w:t xml:space="preserve">и 6 одлука је укинуто </w:t>
      </w:r>
      <w:r w:rsidR="00813233">
        <w:t xml:space="preserve">или </w:t>
      </w:r>
      <w:r w:rsidR="00485B69">
        <w:t>4,41</w:t>
      </w:r>
      <w:r w:rsidR="00813233">
        <w:t>%.</w:t>
      </w:r>
    </w:p>
    <w:p w:rsidR="00526A70" w:rsidRPr="00813233" w:rsidRDefault="00526A70" w:rsidP="00845DCB">
      <w:pPr>
        <w:spacing w:before="120" w:after="120"/>
        <w:jc w:val="both"/>
      </w:pPr>
    </w:p>
    <w:p w:rsidR="00526A70" w:rsidRPr="002C590A" w:rsidRDefault="00033577" w:rsidP="00845DCB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,,П,, предмети </w:t>
      </w:r>
    </w:p>
    <w:p w:rsidR="00813233" w:rsidRDefault="00526A70" w:rsidP="00813233">
      <w:pPr>
        <w:spacing w:before="120" w:after="120"/>
        <w:jc w:val="both"/>
        <w:rPr>
          <w:lang w:val="sr-Cyrl-CS"/>
        </w:rPr>
      </w:pPr>
      <w:r w:rsidRPr="00F87DFE">
        <w:rPr>
          <w:lang w:val="sr-Cyrl-CS"/>
        </w:rPr>
        <w:t xml:space="preserve">Судија </w:t>
      </w:r>
      <w:r w:rsidRPr="00F87DFE">
        <w:t>Слађана Јовановић</w:t>
      </w:r>
      <w:r w:rsidRPr="00F87DFE">
        <w:rPr>
          <w:lang w:val="sr-Cyrl-CS"/>
        </w:rPr>
        <w:t xml:space="preserve"> задужена је ,,П,, предметима, где је има</w:t>
      </w:r>
      <w:r w:rsidRPr="00F87DFE">
        <w:t>ла</w:t>
      </w:r>
      <w:r w:rsidRPr="00F87DFE">
        <w:rPr>
          <w:lang w:val="sr-Cyrl-CS"/>
        </w:rPr>
        <w:t xml:space="preserve"> укупно у раду </w:t>
      </w:r>
      <w:r w:rsidR="00485B69">
        <w:t>34</w:t>
      </w:r>
      <w:r w:rsidR="007657BC" w:rsidRPr="00F87DFE">
        <w:t xml:space="preserve"> </w:t>
      </w:r>
      <w:r w:rsidRPr="00F87DFE">
        <w:rPr>
          <w:lang w:val="sr-Cyrl-CS"/>
        </w:rPr>
        <w:t>предмет</w:t>
      </w:r>
      <w:r w:rsidR="007260EC" w:rsidRPr="00F87DFE">
        <w:rPr>
          <w:lang w:val="sr-Cyrl-CS"/>
        </w:rPr>
        <w:t>а</w:t>
      </w:r>
      <w:r w:rsidRPr="00F87DFE">
        <w:rPr>
          <w:lang w:val="sr-Cyrl-CS"/>
        </w:rPr>
        <w:t>. Од тога броја укупно је реши</w:t>
      </w:r>
      <w:r w:rsidRPr="00F87DFE">
        <w:t xml:space="preserve">ла </w:t>
      </w:r>
      <w:r w:rsidR="00485B69">
        <w:t>16</w:t>
      </w:r>
      <w:r w:rsidR="007260EC" w:rsidRPr="00F87DFE">
        <w:t xml:space="preserve"> предмет</w:t>
      </w:r>
      <w:r w:rsidRPr="00F87DFE">
        <w:rPr>
          <w:lang w:val="sr-Cyrl-CS"/>
        </w:rPr>
        <w:t xml:space="preserve">, а као нерешено на крају овог извештајног периода је  остало у раду </w:t>
      </w:r>
      <w:r w:rsidR="00485B69">
        <w:t>18</w:t>
      </w:r>
      <w:r w:rsidR="007260EC" w:rsidRPr="00F87DFE">
        <w:t xml:space="preserve"> п</w:t>
      </w:r>
      <w:r w:rsidRPr="00F87DFE">
        <w:t xml:space="preserve">редмета. </w:t>
      </w:r>
      <w:r w:rsidRPr="00F87DFE">
        <w:rPr>
          <w:lang w:val="sr-Cyrl-CS"/>
        </w:rPr>
        <w:t xml:space="preserve">Савладавање прилива је </w:t>
      </w:r>
      <w:r w:rsidR="00485B69">
        <w:t>400</w:t>
      </w:r>
      <w:r w:rsidRPr="00F87DFE">
        <w:rPr>
          <w:lang w:val="sr-Cyrl-CS"/>
        </w:rPr>
        <w:t xml:space="preserve"> проценат решених је</w:t>
      </w:r>
      <w:r w:rsidR="007657BC" w:rsidRPr="00F87DFE">
        <w:rPr>
          <w:lang w:val="sr-Cyrl-CS"/>
        </w:rPr>
        <w:t xml:space="preserve"> </w:t>
      </w:r>
      <w:r w:rsidR="00485B69">
        <w:t>47,06</w:t>
      </w:r>
      <w:r w:rsidR="00813233">
        <w:t>.</w:t>
      </w:r>
      <w:r w:rsidR="00813233" w:rsidRPr="00813233">
        <w:t xml:space="preserve"> </w:t>
      </w:r>
      <w:r w:rsidR="00813233" w:rsidRPr="00813233">
        <w:rPr>
          <w:lang w:val="sr-Cyrl-CS"/>
        </w:rPr>
        <w:t xml:space="preserve"> </w:t>
      </w:r>
      <w:r w:rsidR="00813233" w:rsidRPr="00F87DFE">
        <w:rPr>
          <w:lang w:val="sr-Cyrl-CS"/>
        </w:rPr>
        <w:t xml:space="preserve">Разматраних одлука по жалби је </w:t>
      </w:r>
      <w:r w:rsidR="00813233">
        <w:t>3,</w:t>
      </w:r>
      <w:r w:rsidR="00813233" w:rsidRPr="00F87DFE">
        <w:rPr>
          <w:lang w:val="sr-Cyrl-CS"/>
        </w:rPr>
        <w:t xml:space="preserve"> од тога </w:t>
      </w:r>
      <w:r w:rsidR="00813233">
        <w:rPr>
          <w:lang w:val="sr-Cyrl-CS"/>
        </w:rPr>
        <w:t xml:space="preserve">су </w:t>
      </w:r>
      <w:r w:rsidR="00485B69">
        <w:rPr>
          <w:lang w:val="sr-Cyrl-CS"/>
        </w:rPr>
        <w:t>1 потврђена или 33,33%, а две су укинуте или 66,67%.</w:t>
      </w:r>
    </w:p>
    <w:p w:rsidR="00813233" w:rsidRPr="002C590A" w:rsidRDefault="00813233" w:rsidP="00813233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,,П2,, предмети </w:t>
      </w:r>
    </w:p>
    <w:p w:rsidR="00F87DFE" w:rsidRPr="00485B69" w:rsidRDefault="00813233" w:rsidP="00845DCB">
      <w:pPr>
        <w:spacing w:before="120" w:after="120"/>
        <w:jc w:val="both"/>
      </w:pPr>
      <w:r w:rsidRPr="00F87DFE">
        <w:rPr>
          <w:lang w:val="sr-Cyrl-CS"/>
        </w:rPr>
        <w:t xml:space="preserve">Судија </w:t>
      </w:r>
      <w:r w:rsidRPr="00F87DFE">
        <w:t>Слађана Јовановић</w:t>
      </w:r>
      <w:r w:rsidRPr="00F87DFE">
        <w:rPr>
          <w:lang w:val="sr-Cyrl-CS"/>
        </w:rPr>
        <w:t xml:space="preserve"> задужена је ,,П</w:t>
      </w:r>
      <w:r>
        <w:rPr>
          <w:lang w:val="sr-Cyrl-CS"/>
        </w:rPr>
        <w:t>2</w:t>
      </w:r>
      <w:r w:rsidRPr="00F87DFE">
        <w:rPr>
          <w:lang w:val="sr-Cyrl-CS"/>
        </w:rPr>
        <w:t>,, предметима, где је има</w:t>
      </w:r>
      <w:r w:rsidRPr="00F87DFE">
        <w:t>ла</w:t>
      </w:r>
      <w:r w:rsidRPr="00F87DFE">
        <w:rPr>
          <w:lang w:val="sr-Cyrl-CS"/>
        </w:rPr>
        <w:t xml:space="preserve"> укупно у раду </w:t>
      </w:r>
      <w:r w:rsidR="00485B69">
        <w:t>1</w:t>
      </w:r>
      <w:r>
        <w:t>0</w:t>
      </w:r>
      <w:r w:rsidRPr="00F87DFE">
        <w:t xml:space="preserve"> </w:t>
      </w:r>
      <w:r w:rsidRPr="00F87DFE">
        <w:rPr>
          <w:lang w:val="sr-Cyrl-CS"/>
        </w:rPr>
        <w:t>предмета. Од тога броја укупно је реши</w:t>
      </w:r>
      <w:r w:rsidRPr="00F87DFE">
        <w:t xml:space="preserve">ла </w:t>
      </w:r>
      <w:r>
        <w:t xml:space="preserve">10 </w:t>
      </w:r>
      <w:r w:rsidRPr="00F87DFE">
        <w:t>предмет</w:t>
      </w:r>
      <w:r>
        <w:t>а</w:t>
      </w:r>
      <w:r w:rsidR="00485B69">
        <w:rPr>
          <w:lang w:val="sr-Cyrl-CS"/>
        </w:rPr>
        <w:t>. П</w:t>
      </w:r>
      <w:r w:rsidRPr="00F87DFE">
        <w:rPr>
          <w:lang w:val="sr-Cyrl-CS"/>
        </w:rPr>
        <w:t xml:space="preserve">роценат решених је </w:t>
      </w:r>
      <w:r w:rsidR="00485B69">
        <w:t>10</w:t>
      </w:r>
      <w:r>
        <w:t>0%</w:t>
      </w:r>
      <w:r w:rsidRPr="00813233">
        <w:t xml:space="preserve"> </w:t>
      </w:r>
    </w:p>
    <w:p w:rsidR="00526A70" w:rsidRPr="002C590A" w:rsidRDefault="00526A70" w:rsidP="00845DCB">
      <w:pPr>
        <w:spacing w:before="120" w:after="120"/>
        <w:jc w:val="both"/>
        <w:rPr>
          <w:u w:val="single"/>
          <w:lang w:val="sr-Cyrl-CS"/>
        </w:rPr>
      </w:pPr>
      <w:r w:rsidRPr="002C590A">
        <w:rPr>
          <w:lang w:val="sr-Cyrl-CS"/>
        </w:rPr>
        <w:lastRenderedPageBreak/>
        <w:t xml:space="preserve">Судија </w:t>
      </w:r>
      <w:r w:rsidR="003575C2" w:rsidRPr="002C590A">
        <w:t>Слађана Јовановић</w:t>
      </w:r>
      <w:r w:rsidRPr="002C590A">
        <w:rPr>
          <w:lang w:val="sr-Cyrl-CS"/>
        </w:rPr>
        <w:t>је по Годишњем распореду послова Вишег суда у Шапцу за 20</w:t>
      </w:r>
      <w:r w:rsidR="00485B69">
        <w:t>25</w:t>
      </w:r>
      <w:r w:rsidRPr="002C590A">
        <w:rPr>
          <w:lang w:val="sr-Cyrl-CS"/>
        </w:rPr>
        <w:t>. годину  поред ,,Гж,,</w:t>
      </w:r>
      <w:r w:rsidR="00485B69">
        <w:t>“П“</w:t>
      </w:r>
      <w:r w:rsidR="00485B69" w:rsidRPr="002C590A">
        <w:t xml:space="preserve"> </w:t>
      </w:r>
      <w:r w:rsidRPr="002C590A">
        <w:t>“</w:t>
      </w:r>
      <w:r w:rsidR="00813233">
        <w:t>и П2</w:t>
      </w:r>
      <w:r w:rsidRPr="002C590A">
        <w:rPr>
          <w:lang w:val="sr-Cyrl-CS"/>
        </w:rPr>
        <w:t xml:space="preserve"> предмета би</w:t>
      </w:r>
      <w:r w:rsidR="003575C2" w:rsidRPr="002C590A">
        <w:t>ла</w:t>
      </w:r>
      <w:r w:rsidRPr="002C590A">
        <w:rPr>
          <w:lang w:val="sr-Cyrl-CS"/>
        </w:rPr>
        <w:t xml:space="preserve"> задужен</w:t>
      </w:r>
      <w:r w:rsidR="003575C2" w:rsidRPr="002C590A">
        <w:rPr>
          <w:lang w:val="sr-Cyrl-CS"/>
        </w:rPr>
        <w:t>а</w:t>
      </w:r>
      <w:r w:rsidRPr="002C590A">
        <w:rPr>
          <w:lang w:val="sr-Cyrl-CS"/>
        </w:rPr>
        <w:t xml:space="preserve"> и следећим предметима:</w:t>
      </w:r>
    </w:p>
    <w:p w:rsidR="004729FF" w:rsidRPr="00485B69" w:rsidRDefault="00485B69" w:rsidP="00845DCB">
      <w:pPr>
        <w:spacing w:before="120" w:after="120"/>
        <w:jc w:val="both"/>
      </w:pPr>
      <w:r>
        <w:rPr>
          <w:lang w:val="sr-Cyrl-CS"/>
        </w:rPr>
        <w:t>П1,</w:t>
      </w:r>
      <w:r w:rsidR="003575C2" w:rsidRPr="00F87DFE">
        <w:rPr>
          <w:lang w:val="sr-Cyrl-CS"/>
        </w:rPr>
        <w:t>Гж1</w:t>
      </w:r>
      <w:r w:rsidR="00526A70" w:rsidRPr="00F87DFE">
        <w:t>, Гж</w:t>
      </w:r>
      <w:r w:rsidR="003575C2" w:rsidRPr="00F87DFE">
        <w:t xml:space="preserve">рр, </w:t>
      </w:r>
      <w:r w:rsidR="00F87DFE" w:rsidRPr="00F87DFE">
        <w:t>Гж2,</w:t>
      </w:r>
      <w:r w:rsidR="003575C2" w:rsidRPr="00F87DFE">
        <w:t>Гж</w:t>
      </w:r>
      <w:r w:rsidR="00526A70" w:rsidRPr="00F87DFE">
        <w:t>И,Гжрр1,</w:t>
      </w:r>
      <w:r>
        <w:t>Кв Гж-јб, П1 и Нпж</w:t>
      </w:r>
    </w:p>
    <w:p w:rsidR="00845DCB" w:rsidRPr="002943A2" w:rsidRDefault="00845DCB" w:rsidP="00845DCB">
      <w:pPr>
        <w:spacing w:before="120" w:after="120"/>
        <w:jc w:val="both"/>
      </w:pPr>
    </w:p>
    <w:p w:rsidR="003575C2" w:rsidRPr="00033577" w:rsidRDefault="003575C2" w:rsidP="00845DCB">
      <w:pPr>
        <w:pStyle w:val="ListParagraph"/>
        <w:numPr>
          <w:ilvl w:val="0"/>
          <w:numId w:val="6"/>
        </w:numPr>
        <w:spacing w:before="120" w:after="120"/>
        <w:jc w:val="center"/>
        <w:rPr>
          <w:b/>
          <w:lang w:val="sr-Cyrl-CS"/>
        </w:rPr>
      </w:pPr>
      <w:r w:rsidRPr="002C590A">
        <w:rPr>
          <w:b/>
          <w:lang w:val="sr-Cyrl-CS"/>
        </w:rPr>
        <w:t>СУДИЈА</w:t>
      </w:r>
      <w:r w:rsidR="00433FFF">
        <w:rPr>
          <w:b/>
          <w:lang w:val="sr-Cyrl-CS"/>
        </w:rPr>
        <w:t xml:space="preserve"> </w:t>
      </w:r>
      <w:r w:rsidRPr="002C590A">
        <w:rPr>
          <w:b/>
        </w:rPr>
        <w:t>САЊА МАРКОВИЋ</w:t>
      </w:r>
    </w:p>
    <w:p w:rsidR="00813233" w:rsidRPr="00C91947" w:rsidRDefault="003575C2" w:rsidP="00813233">
      <w:pPr>
        <w:spacing w:before="120" w:after="120"/>
        <w:jc w:val="both"/>
      </w:pPr>
      <w:r w:rsidRPr="00F87DFE">
        <w:rPr>
          <w:lang w:val="sr-Cyrl-CS"/>
        </w:rPr>
        <w:t xml:space="preserve">Судија </w:t>
      </w:r>
      <w:r w:rsidRPr="00F87DFE">
        <w:t>Сања Марковић</w:t>
      </w:r>
      <w:r w:rsidRPr="00F87DFE">
        <w:rPr>
          <w:lang w:val="sr-Cyrl-CS"/>
        </w:rPr>
        <w:t xml:space="preserve"> има</w:t>
      </w:r>
      <w:r w:rsidRPr="00F87DFE">
        <w:t>ла</w:t>
      </w:r>
      <w:r w:rsidRPr="00F87DFE">
        <w:rPr>
          <w:lang w:val="sr-Cyrl-CS"/>
        </w:rPr>
        <w:t xml:space="preserve"> је у раду </w:t>
      </w:r>
      <w:r w:rsidR="00485B69">
        <w:t>461</w:t>
      </w:r>
      <w:r w:rsidR="00FA417E">
        <w:t xml:space="preserve"> </w:t>
      </w:r>
      <w:r w:rsidRPr="00F87DFE">
        <w:rPr>
          <w:lang w:val="sr-Cyrl-CS"/>
        </w:rPr>
        <w:t>предмета. Од тога је укупно реши</w:t>
      </w:r>
      <w:r w:rsidRPr="00F87DFE">
        <w:t xml:space="preserve">ла </w:t>
      </w:r>
      <w:r w:rsidR="00485B69">
        <w:t xml:space="preserve">411 </w:t>
      </w:r>
      <w:r w:rsidRPr="00F87DFE">
        <w:rPr>
          <w:lang w:val="sr-Cyrl-CS"/>
        </w:rPr>
        <w:t xml:space="preserve">Остало је у раду као нерешено </w:t>
      </w:r>
      <w:r w:rsidR="00485B69">
        <w:t>50</w:t>
      </w:r>
      <w:r w:rsidR="007657BC" w:rsidRPr="00F87DFE">
        <w:t xml:space="preserve"> </w:t>
      </w:r>
      <w:r w:rsidRPr="00F87DFE">
        <w:rPr>
          <w:lang w:val="sr-Cyrl-CS"/>
        </w:rPr>
        <w:t xml:space="preserve">предмета. Савладавање прилива је </w:t>
      </w:r>
      <w:r w:rsidR="00485B69">
        <w:t>140,27</w:t>
      </w:r>
      <w:r w:rsidRPr="00F87DFE">
        <w:t>,</w:t>
      </w:r>
      <w:r w:rsidRPr="00F87DFE">
        <w:rPr>
          <w:lang w:val="sr-Cyrl-CS"/>
        </w:rPr>
        <w:t xml:space="preserve"> а проценат решених </w:t>
      </w:r>
      <w:r w:rsidR="00485B69">
        <w:t>89,15</w:t>
      </w:r>
      <w:r w:rsidR="00813233">
        <w:t>%</w:t>
      </w:r>
      <w:r w:rsidR="004729FF" w:rsidRPr="00F87DFE">
        <w:t xml:space="preserve"> </w:t>
      </w:r>
      <w:r w:rsidR="00813233" w:rsidRPr="00F87DFE">
        <w:rPr>
          <w:lang w:val="sr-Cyrl-CS"/>
        </w:rPr>
        <w:t xml:space="preserve">Разматраних одлука по жалби је </w:t>
      </w:r>
      <w:r w:rsidR="00485B69">
        <w:t>179</w:t>
      </w:r>
      <w:r w:rsidR="00813233">
        <w:t>,</w:t>
      </w:r>
      <w:r w:rsidR="00813233" w:rsidRPr="00F87DFE">
        <w:t xml:space="preserve"> </w:t>
      </w:r>
      <w:r w:rsidR="00813233" w:rsidRPr="00F87DFE">
        <w:rPr>
          <w:lang w:val="sr-Cyrl-CS"/>
        </w:rPr>
        <w:t xml:space="preserve"> од тога је потврђен</w:t>
      </w:r>
      <w:r w:rsidR="00813233">
        <w:rPr>
          <w:lang w:val="sr-Cyrl-CS"/>
        </w:rPr>
        <w:t>о</w:t>
      </w:r>
      <w:r w:rsidR="00813233" w:rsidRPr="00F87DFE">
        <w:rPr>
          <w:lang w:val="sr-Cyrl-CS"/>
        </w:rPr>
        <w:t xml:space="preserve"> </w:t>
      </w:r>
      <w:r w:rsidR="00485B69">
        <w:t>89</w:t>
      </w:r>
      <w:r w:rsidR="00813233" w:rsidRPr="00F87DFE">
        <w:t xml:space="preserve"> одлука</w:t>
      </w:r>
      <w:r w:rsidR="00813233" w:rsidRPr="00F87DFE">
        <w:rPr>
          <w:lang w:val="sr-Cyrl-CS"/>
        </w:rPr>
        <w:t xml:space="preserve"> или </w:t>
      </w:r>
      <w:r w:rsidR="00485B69">
        <w:t>49,72</w:t>
      </w:r>
      <w:r w:rsidR="00813233" w:rsidRPr="00F87DFE">
        <w:t xml:space="preserve"> </w:t>
      </w:r>
      <w:r w:rsidR="00813233" w:rsidRPr="00F87DFE">
        <w:rPr>
          <w:lang w:val="sr-Cyrl-CS"/>
        </w:rPr>
        <w:t xml:space="preserve">%, </w:t>
      </w:r>
      <w:r w:rsidR="00813233">
        <w:rPr>
          <w:lang w:val="sr-Cyrl-CS"/>
        </w:rPr>
        <w:t xml:space="preserve"> преиначена</w:t>
      </w:r>
      <w:r w:rsidR="00813233" w:rsidRPr="00F87DFE">
        <w:rPr>
          <w:lang w:val="sr-Cyrl-CS"/>
        </w:rPr>
        <w:t xml:space="preserve"> је </w:t>
      </w:r>
      <w:r w:rsidR="00485B69">
        <w:t>87</w:t>
      </w:r>
      <w:r w:rsidR="00813233">
        <w:t xml:space="preserve"> </w:t>
      </w:r>
      <w:r w:rsidR="00813233" w:rsidRPr="00F87DFE">
        <w:t xml:space="preserve">одлука или </w:t>
      </w:r>
      <w:r w:rsidR="00485B69">
        <w:t>48,60</w:t>
      </w:r>
      <w:r w:rsidR="00813233">
        <w:t>%,  2 одлуке су укинуте или 1,</w:t>
      </w:r>
      <w:r w:rsidR="00485B69">
        <w:t>12</w:t>
      </w:r>
      <w:r w:rsidR="00813233">
        <w:t>%, 1 одлука је делимично преиначена или укинута или 0,</w:t>
      </w:r>
      <w:r w:rsidR="00485B69">
        <w:t>56</w:t>
      </w:r>
      <w:r w:rsidR="00813233">
        <w:t>%</w:t>
      </w:r>
    </w:p>
    <w:p w:rsidR="003575C2" w:rsidRPr="002C590A" w:rsidRDefault="00033577" w:rsidP="00845DCB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,,Гж,, предмети </w:t>
      </w:r>
    </w:p>
    <w:p w:rsidR="00845DCB" w:rsidRPr="00813233" w:rsidRDefault="003575C2" w:rsidP="00845DCB">
      <w:pPr>
        <w:spacing w:before="120" w:after="120"/>
        <w:jc w:val="both"/>
      </w:pPr>
      <w:r w:rsidRPr="00F87DFE">
        <w:rPr>
          <w:lang w:val="sr-Cyrl-CS"/>
        </w:rPr>
        <w:t xml:space="preserve">Судија </w:t>
      </w:r>
      <w:r w:rsidRPr="00F87DFE">
        <w:t>Сања Марковић</w:t>
      </w:r>
      <w:r w:rsidRPr="00F87DFE">
        <w:rPr>
          <w:lang w:val="sr-Cyrl-CS"/>
        </w:rPr>
        <w:t xml:space="preserve"> задужена је ,,Гж,, предметима, где је имала укупно у раду </w:t>
      </w:r>
      <w:r w:rsidR="00485B69">
        <w:t>334</w:t>
      </w:r>
      <w:r w:rsidR="004729FF" w:rsidRPr="00F87DFE">
        <w:t xml:space="preserve"> </w:t>
      </w:r>
      <w:r w:rsidRPr="00F87DFE">
        <w:rPr>
          <w:lang w:val="sr-Cyrl-CS"/>
        </w:rPr>
        <w:t>предмет</w:t>
      </w:r>
      <w:r w:rsidR="00F87DFE" w:rsidRPr="00F87DFE">
        <w:rPr>
          <w:lang w:val="sr-Cyrl-CS"/>
        </w:rPr>
        <w:t>а</w:t>
      </w:r>
      <w:r w:rsidRPr="00F87DFE">
        <w:rPr>
          <w:lang w:val="sr-Cyrl-CS"/>
        </w:rPr>
        <w:t xml:space="preserve">. Од тог броја укупно је решила </w:t>
      </w:r>
      <w:r w:rsidR="00485B69">
        <w:t>295</w:t>
      </w:r>
      <w:r w:rsidR="00F87DFE" w:rsidRPr="00F87DFE">
        <w:t>,</w:t>
      </w:r>
      <w:r w:rsidR="004729FF" w:rsidRPr="00F87DFE">
        <w:t xml:space="preserve"> </w:t>
      </w:r>
      <w:r w:rsidRPr="00F87DFE">
        <w:rPr>
          <w:lang w:val="sr-Cyrl-CS"/>
        </w:rPr>
        <w:t xml:space="preserve">а нерешено на крају овог извештајног периода је </w:t>
      </w:r>
      <w:r w:rsidR="00485B69">
        <w:t>36</w:t>
      </w:r>
      <w:r w:rsidR="00F87DFE" w:rsidRPr="00F87DFE">
        <w:t xml:space="preserve">. </w:t>
      </w:r>
      <w:r w:rsidRPr="00F87DFE">
        <w:rPr>
          <w:lang w:val="sr-Cyrl-CS"/>
        </w:rPr>
        <w:t xml:space="preserve">Савладавање прилива је </w:t>
      </w:r>
      <w:r w:rsidR="00485B69">
        <w:t>139,81</w:t>
      </w:r>
      <w:r w:rsidRPr="00F87DFE">
        <w:t xml:space="preserve"> </w:t>
      </w:r>
      <w:r w:rsidRPr="00F87DFE">
        <w:rPr>
          <w:lang w:val="sr-Cyrl-CS"/>
        </w:rPr>
        <w:t xml:space="preserve">а проценат решених је </w:t>
      </w:r>
      <w:r w:rsidR="00485B69">
        <w:t>88,32</w:t>
      </w:r>
      <w:r w:rsidR="00813233">
        <w:t>%.</w:t>
      </w:r>
      <w:r w:rsidR="00813233" w:rsidRPr="00813233">
        <w:rPr>
          <w:lang w:val="sr-Cyrl-CS"/>
        </w:rPr>
        <w:t xml:space="preserve"> </w:t>
      </w:r>
      <w:r w:rsidR="00813233" w:rsidRPr="00F87DFE">
        <w:rPr>
          <w:lang w:val="sr-Cyrl-CS"/>
        </w:rPr>
        <w:t xml:space="preserve">Разматраних одлука по жалби је </w:t>
      </w:r>
      <w:r w:rsidR="00813233">
        <w:t>1</w:t>
      </w:r>
      <w:r w:rsidR="00485B69">
        <w:t>67</w:t>
      </w:r>
      <w:r w:rsidR="00813233">
        <w:t>,</w:t>
      </w:r>
      <w:r w:rsidR="00813233" w:rsidRPr="00F87DFE">
        <w:t xml:space="preserve"> </w:t>
      </w:r>
      <w:r w:rsidR="00813233" w:rsidRPr="00F87DFE">
        <w:rPr>
          <w:lang w:val="sr-Cyrl-CS"/>
        </w:rPr>
        <w:t xml:space="preserve"> од тога је потврђен</w:t>
      </w:r>
      <w:r w:rsidR="00813233">
        <w:rPr>
          <w:lang w:val="sr-Cyrl-CS"/>
        </w:rPr>
        <w:t>о</w:t>
      </w:r>
      <w:r w:rsidR="00813233" w:rsidRPr="00F87DFE">
        <w:rPr>
          <w:lang w:val="sr-Cyrl-CS"/>
        </w:rPr>
        <w:t xml:space="preserve"> </w:t>
      </w:r>
      <w:r w:rsidR="00813233">
        <w:t>8</w:t>
      </w:r>
      <w:r w:rsidR="00485B69">
        <w:t>0</w:t>
      </w:r>
      <w:r w:rsidR="00813233" w:rsidRPr="00F87DFE">
        <w:t xml:space="preserve"> одлука</w:t>
      </w:r>
      <w:r w:rsidR="00813233" w:rsidRPr="00F87DFE">
        <w:rPr>
          <w:lang w:val="sr-Cyrl-CS"/>
        </w:rPr>
        <w:t xml:space="preserve"> или </w:t>
      </w:r>
      <w:r w:rsidR="00485B69">
        <w:t>47,90</w:t>
      </w:r>
      <w:r w:rsidR="00813233" w:rsidRPr="00F87DFE">
        <w:t xml:space="preserve"> </w:t>
      </w:r>
      <w:r w:rsidR="00813233" w:rsidRPr="00F87DFE">
        <w:rPr>
          <w:lang w:val="sr-Cyrl-CS"/>
        </w:rPr>
        <w:t xml:space="preserve">%, </w:t>
      </w:r>
      <w:r w:rsidR="00813233">
        <w:rPr>
          <w:lang w:val="sr-Cyrl-CS"/>
        </w:rPr>
        <w:t xml:space="preserve"> </w:t>
      </w:r>
      <w:r w:rsidR="00813233" w:rsidRPr="00F87DFE">
        <w:rPr>
          <w:lang w:val="sr-Cyrl-CS"/>
        </w:rPr>
        <w:t xml:space="preserve">преиначено је </w:t>
      </w:r>
      <w:r w:rsidR="00485B69">
        <w:t>86</w:t>
      </w:r>
      <w:r w:rsidR="00813233" w:rsidRPr="00F87DFE">
        <w:t xml:space="preserve"> одлука или </w:t>
      </w:r>
      <w:r w:rsidR="00485B69">
        <w:t>51,50</w:t>
      </w:r>
      <w:r w:rsidR="00813233">
        <w:t>%, и 1 одлука је укинута или 0,</w:t>
      </w:r>
      <w:r w:rsidR="00485B69">
        <w:t>60</w:t>
      </w:r>
      <w:r w:rsidR="00813233">
        <w:t>%.</w:t>
      </w:r>
    </w:p>
    <w:p w:rsidR="003575C2" w:rsidRPr="002C590A" w:rsidRDefault="00033577" w:rsidP="00845DCB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,,П,, предмети </w:t>
      </w:r>
    </w:p>
    <w:p w:rsidR="00813233" w:rsidRPr="00813233" w:rsidRDefault="003575C2" w:rsidP="00813233">
      <w:pPr>
        <w:spacing w:before="120" w:after="120"/>
        <w:jc w:val="both"/>
      </w:pPr>
      <w:r w:rsidRPr="00F87DFE">
        <w:rPr>
          <w:lang w:val="sr-Cyrl-CS"/>
        </w:rPr>
        <w:t xml:space="preserve">Судија </w:t>
      </w:r>
      <w:r w:rsidRPr="00F87DFE">
        <w:t>Сања Марковић</w:t>
      </w:r>
      <w:r w:rsidRPr="00F87DFE">
        <w:rPr>
          <w:lang w:val="sr-Cyrl-CS"/>
        </w:rPr>
        <w:t xml:space="preserve"> задужена је ,,П,, предметима, где је има</w:t>
      </w:r>
      <w:r w:rsidRPr="00F87DFE">
        <w:t>ла</w:t>
      </w:r>
      <w:r w:rsidRPr="00F87DFE">
        <w:rPr>
          <w:lang w:val="sr-Cyrl-CS"/>
        </w:rPr>
        <w:t xml:space="preserve"> укупно у раду </w:t>
      </w:r>
      <w:r w:rsidR="00485B69">
        <w:t>28</w:t>
      </w:r>
      <w:r w:rsidR="004729FF" w:rsidRPr="00F87DFE">
        <w:t xml:space="preserve"> </w:t>
      </w:r>
      <w:r w:rsidRPr="00F87DFE">
        <w:rPr>
          <w:lang w:val="sr-Cyrl-CS"/>
        </w:rPr>
        <w:t>предмета. Од тога броја укупно је реши</w:t>
      </w:r>
      <w:r w:rsidRPr="00F87DFE">
        <w:t>ла</w:t>
      </w:r>
      <w:r w:rsidR="00F87DFE" w:rsidRPr="00F87DFE">
        <w:t xml:space="preserve"> </w:t>
      </w:r>
      <w:r w:rsidR="00485B69">
        <w:t>19</w:t>
      </w:r>
      <w:r w:rsidR="004729FF" w:rsidRPr="00F87DFE">
        <w:t xml:space="preserve"> </w:t>
      </w:r>
      <w:r w:rsidR="00F87DFE" w:rsidRPr="00F87DFE">
        <w:t>предмет</w:t>
      </w:r>
      <w:r w:rsidRPr="00F87DFE">
        <w:rPr>
          <w:lang w:val="sr-Cyrl-CS"/>
        </w:rPr>
        <w:t xml:space="preserve">, а као нерешено на крају овог извештајног периода је  остало у раду  </w:t>
      </w:r>
      <w:r w:rsidR="00485B69">
        <w:t>9</w:t>
      </w:r>
      <w:r w:rsidRPr="00F87DFE">
        <w:t xml:space="preserve"> предмета. </w:t>
      </w:r>
      <w:r w:rsidRPr="00F87DFE">
        <w:rPr>
          <w:lang w:val="sr-Cyrl-CS"/>
        </w:rPr>
        <w:t xml:space="preserve">Савладавање прилива је </w:t>
      </w:r>
      <w:r w:rsidR="00485B69">
        <w:t>950</w:t>
      </w:r>
      <w:r w:rsidRPr="00F87DFE">
        <w:rPr>
          <w:lang w:val="sr-Cyrl-CS"/>
        </w:rPr>
        <w:t xml:space="preserve"> проценат решених је</w:t>
      </w:r>
      <w:r w:rsidR="007657BC" w:rsidRPr="00F87DFE">
        <w:rPr>
          <w:lang w:val="sr-Cyrl-CS"/>
        </w:rPr>
        <w:t xml:space="preserve"> </w:t>
      </w:r>
      <w:r w:rsidR="00485B69">
        <w:t>67,86.</w:t>
      </w:r>
      <w:r w:rsidR="00813233" w:rsidRPr="00813233">
        <w:rPr>
          <w:lang w:val="sr-Cyrl-CS"/>
        </w:rPr>
        <w:t xml:space="preserve"> </w:t>
      </w:r>
      <w:r w:rsidR="00813233" w:rsidRPr="00F87DFE">
        <w:rPr>
          <w:lang w:val="sr-Cyrl-CS"/>
        </w:rPr>
        <w:t xml:space="preserve">Разматраних одлука по жалби је </w:t>
      </w:r>
      <w:r w:rsidR="00485B69">
        <w:t>9</w:t>
      </w:r>
      <w:r w:rsidR="00813233">
        <w:t>,</w:t>
      </w:r>
      <w:r w:rsidR="00813233" w:rsidRPr="00F87DFE">
        <w:t xml:space="preserve"> </w:t>
      </w:r>
      <w:r w:rsidR="00813233" w:rsidRPr="00F87DFE">
        <w:rPr>
          <w:lang w:val="sr-Cyrl-CS"/>
        </w:rPr>
        <w:t xml:space="preserve"> од тога је потврђен</w:t>
      </w:r>
      <w:r w:rsidR="00813233">
        <w:rPr>
          <w:lang w:val="sr-Cyrl-CS"/>
        </w:rPr>
        <w:t>о</w:t>
      </w:r>
      <w:r w:rsidR="00813233" w:rsidRPr="00F87DFE">
        <w:rPr>
          <w:lang w:val="sr-Cyrl-CS"/>
        </w:rPr>
        <w:t xml:space="preserve"> </w:t>
      </w:r>
      <w:r w:rsidR="00485B69">
        <w:t>6</w:t>
      </w:r>
      <w:r w:rsidR="00813233" w:rsidRPr="00F87DFE">
        <w:t xml:space="preserve"> одлука</w:t>
      </w:r>
      <w:r w:rsidR="00813233" w:rsidRPr="00F87DFE">
        <w:rPr>
          <w:lang w:val="sr-Cyrl-CS"/>
        </w:rPr>
        <w:t xml:space="preserve"> или </w:t>
      </w:r>
      <w:r w:rsidR="00485B69">
        <w:t>66,67</w:t>
      </w:r>
      <w:r w:rsidR="00813233" w:rsidRPr="00F87DFE">
        <w:t xml:space="preserve"> </w:t>
      </w:r>
      <w:r w:rsidR="00813233" w:rsidRPr="00F87DFE">
        <w:rPr>
          <w:lang w:val="sr-Cyrl-CS"/>
        </w:rPr>
        <w:t xml:space="preserve">%, </w:t>
      </w:r>
      <w:r w:rsidR="00813233">
        <w:rPr>
          <w:lang w:val="sr-Cyrl-CS"/>
        </w:rPr>
        <w:t xml:space="preserve"> преиначена</w:t>
      </w:r>
      <w:r w:rsidR="00813233" w:rsidRPr="00F87DFE">
        <w:rPr>
          <w:lang w:val="sr-Cyrl-CS"/>
        </w:rPr>
        <w:t xml:space="preserve"> је </w:t>
      </w:r>
      <w:r w:rsidR="00813233">
        <w:t>1</w:t>
      </w:r>
      <w:r w:rsidR="00813233" w:rsidRPr="00F87DFE">
        <w:t xml:space="preserve"> одлука или </w:t>
      </w:r>
      <w:r w:rsidR="00485B69">
        <w:t>11,11</w:t>
      </w:r>
      <w:r w:rsidR="00813233">
        <w:t xml:space="preserve">%, </w:t>
      </w:r>
      <w:r w:rsidR="00CF7508">
        <w:t xml:space="preserve">укинута је 1 одлука или </w:t>
      </w:r>
      <w:r w:rsidR="00485B69">
        <w:t xml:space="preserve">11,11 </w:t>
      </w:r>
      <w:r w:rsidR="00CF7508">
        <w:t xml:space="preserve">% и </w:t>
      </w:r>
      <w:r w:rsidR="00813233">
        <w:t xml:space="preserve"> 1 одлука је укинута или </w:t>
      </w:r>
      <w:r w:rsidR="00CF7508">
        <w:t xml:space="preserve">преиначена </w:t>
      </w:r>
      <w:r w:rsidR="00485B69">
        <w:t>11,11</w:t>
      </w:r>
      <w:r w:rsidR="00813233">
        <w:t>%.</w:t>
      </w:r>
    </w:p>
    <w:p w:rsidR="00F87DFE" w:rsidRPr="00813233" w:rsidRDefault="00F87DFE" w:rsidP="00845DCB">
      <w:pPr>
        <w:spacing w:before="120" w:after="120"/>
        <w:jc w:val="both"/>
      </w:pPr>
    </w:p>
    <w:p w:rsidR="00F87DFE" w:rsidRPr="002C590A" w:rsidRDefault="00F87DFE" w:rsidP="00845DCB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,,П2,, предмети </w:t>
      </w:r>
    </w:p>
    <w:p w:rsidR="00F87DFE" w:rsidRPr="00F87DFE" w:rsidRDefault="00F87DFE" w:rsidP="00845DCB">
      <w:pPr>
        <w:spacing w:before="120" w:after="120"/>
        <w:jc w:val="both"/>
        <w:rPr>
          <w:b/>
          <w:lang w:val="sr-Cyrl-CS"/>
        </w:rPr>
      </w:pPr>
      <w:r w:rsidRPr="00F87DFE">
        <w:rPr>
          <w:lang w:val="sr-Cyrl-CS"/>
        </w:rPr>
        <w:t xml:space="preserve">Судија </w:t>
      </w:r>
      <w:r w:rsidRPr="002C590A">
        <w:t>Сања Марковић</w:t>
      </w:r>
      <w:r w:rsidRPr="002C590A">
        <w:rPr>
          <w:lang w:val="sr-Cyrl-CS"/>
        </w:rPr>
        <w:t xml:space="preserve"> </w:t>
      </w:r>
      <w:r w:rsidRPr="00F87DFE">
        <w:rPr>
          <w:lang w:val="sr-Cyrl-CS"/>
        </w:rPr>
        <w:t>задужена је ,,П</w:t>
      </w:r>
      <w:r>
        <w:rPr>
          <w:lang w:val="sr-Cyrl-CS"/>
        </w:rPr>
        <w:t>2</w:t>
      </w:r>
      <w:r w:rsidRPr="00F87DFE">
        <w:rPr>
          <w:lang w:val="sr-Cyrl-CS"/>
        </w:rPr>
        <w:t>,, предметима, где је има</w:t>
      </w:r>
      <w:r w:rsidRPr="00F87DFE">
        <w:t>ла</w:t>
      </w:r>
      <w:r w:rsidRPr="00F87DFE">
        <w:rPr>
          <w:lang w:val="sr-Cyrl-CS"/>
        </w:rPr>
        <w:t xml:space="preserve"> укупно у раду </w:t>
      </w:r>
      <w:r w:rsidR="006B06C9">
        <w:t>7</w:t>
      </w:r>
      <w:r w:rsidRPr="00F87DFE">
        <w:t xml:space="preserve"> </w:t>
      </w:r>
      <w:r w:rsidRPr="00F87DFE">
        <w:rPr>
          <w:lang w:val="sr-Cyrl-CS"/>
        </w:rPr>
        <w:t>предмета. Од тога броја укупно је реши</w:t>
      </w:r>
      <w:r w:rsidRPr="00F87DFE">
        <w:t xml:space="preserve">ла </w:t>
      </w:r>
      <w:r w:rsidR="006B06C9">
        <w:t>7</w:t>
      </w:r>
      <w:r w:rsidR="00CF7508">
        <w:t xml:space="preserve"> </w:t>
      </w:r>
      <w:r w:rsidRPr="00F87DFE">
        <w:t>предмет</w:t>
      </w:r>
      <w:r>
        <w:t>а</w:t>
      </w:r>
      <w:r w:rsidR="006B06C9">
        <w:t>.</w:t>
      </w:r>
      <w:r w:rsidRPr="00F87DFE">
        <w:t xml:space="preserve"> </w:t>
      </w:r>
      <w:r w:rsidR="006B06C9">
        <w:rPr>
          <w:lang w:val="sr-Cyrl-CS"/>
        </w:rPr>
        <w:t>П</w:t>
      </w:r>
      <w:r w:rsidRPr="00F87DFE">
        <w:rPr>
          <w:lang w:val="sr-Cyrl-CS"/>
        </w:rPr>
        <w:t xml:space="preserve">роценат решених је </w:t>
      </w:r>
      <w:r w:rsidR="006B06C9">
        <w:t>100</w:t>
      </w:r>
      <w:r w:rsidR="00CF7508">
        <w:t>%</w:t>
      </w:r>
      <w:r w:rsidRPr="00F87DFE">
        <w:t>.</w:t>
      </w:r>
    </w:p>
    <w:p w:rsidR="003575C2" w:rsidRPr="002C590A" w:rsidRDefault="003575C2" w:rsidP="00845DCB">
      <w:pPr>
        <w:spacing w:before="120" w:after="120"/>
        <w:jc w:val="both"/>
        <w:rPr>
          <w:u w:val="single"/>
          <w:lang w:val="sr-Cyrl-CS"/>
        </w:rPr>
      </w:pPr>
      <w:r w:rsidRPr="002C590A">
        <w:rPr>
          <w:lang w:val="sr-Cyrl-CS"/>
        </w:rPr>
        <w:t xml:space="preserve">Судија </w:t>
      </w:r>
      <w:r w:rsidRPr="002C590A">
        <w:t>Сања Марковић</w:t>
      </w:r>
      <w:r w:rsidRPr="002C590A">
        <w:rPr>
          <w:lang w:val="sr-Cyrl-CS"/>
        </w:rPr>
        <w:t xml:space="preserve"> је по Годишњем распореду послова Вишег суда у Шапцу за 20</w:t>
      </w:r>
      <w:r w:rsidRPr="002C590A">
        <w:t>2</w:t>
      </w:r>
      <w:r w:rsidR="006B06C9">
        <w:t>5</w:t>
      </w:r>
      <w:r w:rsidRPr="002C590A">
        <w:rPr>
          <w:lang w:val="sr-Cyrl-CS"/>
        </w:rPr>
        <w:t>. годину  поред ,,Гж,,</w:t>
      </w:r>
      <w:r w:rsidR="00CF7508">
        <w:t xml:space="preserve"> </w:t>
      </w:r>
      <w:r w:rsidRPr="002C590A">
        <w:t xml:space="preserve"> „П“</w:t>
      </w:r>
      <w:r w:rsidRPr="002C590A">
        <w:rPr>
          <w:lang w:val="sr-Cyrl-CS"/>
        </w:rPr>
        <w:t xml:space="preserve"> </w:t>
      </w:r>
      <w:r w:rsidR="00CF7508">
        <w:rPr>
          <w:lang w:val="sr-Cyrl-CS"/>
        </w:rPr>
        <w:t xml:space="preserve"> и „П2“</w:t>
      </w:r>
      <w:r w:rsidRPr="002C590A">
        <w:rPr>
          <w:lang w:val="sr-Cyrl-CS"/>
        </w:rPr>
        <w:t>предмета би</w:t>
      </w:r>
      <w:r w:rsidRPr="002C590A">
        <w:t>ла</w:t>
      </w:r>
      <w:r w:rsidRPr="002C590A">
        <w:rPr>
          <w:lang w:val="sr-Cyrl-CS"/>
        </w:rPr>
        <w:t xml:space="preserve"> задужена и следећим предметима:</w:t>
      </w:r>
    </w:p>
    <w:p w:rsidR="007657BC" w:rsidRDefault="003575C2" w:rsidP="00845DCB">
      <w:pPr>
        <w:spacing w:before="120" w:after="120"/>
        <w:jc w:val="both"/>
      </w:pPr>
      <w:r w:rsidRPr="00F87DFE">
        <w:rPr>
          <w:lang w:val="sr-Cyrl-CS"/>
        </w:rPr>
        <w:t>Гж1</w:t>
      </w:r>
      <w:r w:rsidRPr="00F87DFE">
        <w:t xml:space="preserve">, Гжрр, </w:t>
      </w:r>
      <w:r w:rsidR="00F87DFE" w:rsidRPr="00F87DFE">
        <w:t xml:space="preserve">Гж2, </w:t>
      </w:r>
      <w:r w:rsidRPr="00F87DFE">
        <w:t>ГжИ,</w:t>
      </w:r>
      <w:r w:rsidR="006B06C9">
        <w:t xml:space="preserve"> Гж-јб,</w:t>
      </w:r>
      <w:r w:rsidRPr="00F87DFE">
        <w:rPr>
          <w:lang w:val="sr-Cyrl-CS"/>
        </w:rPr>
        <w:t xml:space="preserve">  </w:t>
      </w:r>
      <w:r w:rsidR="00F87DFE" w:rsidRPr="00F87DFE">
        <w:t>Гжрр1,</w:t>
      </w:r>
      <w:r w:rsidR="006B06C9">
        <w:t>Кв,</w:t>
      </w:r>
      <w:r w:rsidR="00F87DFE" w:rsidRPr="00F87DFE">
        <w:t xml:space="preserve"> Ким, и  П</w:t>
      </w:r>
      <w:bookmarkStart w:id="2" w:name="_GoBack"/>
      <w:bookmarkEnd w:id="2"/>
      <w:r w:rsidR="00F87DFE" w:rsidRPr="00F87DFE">
        <w:t>1</w:t>
      </w:r>
      <w:r w:rsidR="00CF7508">
        <w:t>.</w:t>
      </w:r>
    </w:p>
    <w:p w:rsidR="00CF7508" w:rsidRDefault="00CF7508" w:rsidP="00845DCB">
      <w:pPr>
        <w:spacing w:before="120" w:after="120"/>
        <w:jc w:val="both"/>
      </w:pPr>
    </w:p>
    <w:p w:rsidR="00CF7508" w:rsidRPr="00CF7508" w:rsidRDefault="00CF7508" w:rsidP="00CF7508">
      <w:pPr>
        <w:pStyle w:val="ListParagraph"/>
        <w:numPr>
          <w:ilvl w:val="0"/>
          <w:numId w:val="6"/>
        </w:numPr>
        <w:spacing w:before="120" w:after="120"/>
        <w:jc w:val="center"/>
        <w:rPr>
          <w:b/>
          <w:lang w:val="sr-Cyrl-CS"/>
        </w:rPr>
      </w:pPr>
      <w:r w:rsidRPr="00CF7508">
        <w:rPr>
          <w:b/>
          <w:lang w:val="sr-Cyrl-CS"/>
        </w:rPr>
        <w:t xml:space="preserve">СУДИЈА </w:t>
      </w:r>
      <w:r>
        <w:rPr>
          <w:b/>
        </w:rPr>
        <w:t>ДР МЛАДЕН ЈЕЛИЧИЋ</w:t>
      </w:r>
      <w:r w:rsidRPr="00CF7508">
        <w:rPr>
          <w:b/>
        </w:rPr>
        <w:t xml:space="preserve"> </w:t>
      </w:r>
    </w:p>
    <w:p w:rsidR="00CF7508" w:rsidRPr="006B06C9" w:rsidRDefault="00CF7508" w:rsidP="00CF7508">
      <w:pPr>
        <w:spacing w:before="120" w:after="120"/>
        <w:jc w:val="both"/>
      </w:pPr>
      <w:r w:rsidRPr="007260EC">
        <w:rPr>
          <w:lang w:val="sr-Cyrl-CS"/>
        </w:rPr>
        <w:t xml:space="preserve">Судија </w:t>
      </w:r>
      <w:r>
        <w:t xml:space="preserve">др Младен Јеличић је </w:t>
      </w:r>
      <w:r w:rsidRPr="007260EC">
        <w:rPr>
          <w:lang w:val="sr-Cyrl-CS"/>
        </w:rPr>
        <w:t>има</w:t>
      </w:r>
      <w:r>
        <w:rPr>
          <w:lang w:val="sr-Cyrl-CS"/>
        </w:rPr>
        <w:t xml:space="preserve">о </w:t>
      </w:r>
      <w:r w:rsidRPr="007260EC">
        <w:rPr>
          <w:lang w:val="sr-Cyrl-CS"/>
        </w:rPr>
        <w:t xml:space="preserve">у раду </w:t>
      </w:r>
      <w:r w:rsidR="006B06C9">
        <w:t>87</w:t>
      </w:r>
      <w:r w:rsidRPr="007260EC">
        <w:t xml:space="preserve"> </w:t>
      </w:r>
      <w:r w:rsidRPr="007260EC">
        <w:rPr>
          <w:lang w:val="sr-Cyrl-CS"/>
        </w:rPr>
        <w:t>пр</w:t>
      </w:r>
      <w:r w:rsidR="006B06C9">
        <w:rPr>
          <w:lang w:val="sr-Cyrl-CS"/>
        </w:rPr>
        <w:t>едмета. Од тога је укупно решило</w:t>
      </w:r>
      <w:r w:rsidRPr="007260EC">
        <w:rPr>
          <w:lang w:val="sr-Cyrl-CS"/>
        </w:rPr>
        <w:t xml:space="preserve"> </w:t>
      </w:r>
      <w:r w:rsidR="006B06C9">
        <w:t xml:space="preserve">50 </w:t>
      </w:r>
      <w:r w:rsidRPr="007260EC">
        <w:rPr>
          <w:lang w:val="sr-Cyrl-CS"/>
        </w:rPr>
        <w:t xml:space="preserve">Остало је у раду као нерешено </w:t>
      </w:r>
      <w:r w:rsidR="006B06C9">
        <w:t>37</w:t>
      </w:r>
      <w:r w:rsidRPr="007260EC">
        <w:rPr>
          <w:lang w:val="sr-Cyrl-CS"/>
        </w:rPr>
        <w:t xml:space="preserve"> предмета. Савладавање прилива је </w:t>
      </w:r>
      <w:r w:rsidR="006B06C9">
        <w:t>89,29</w:t>
      </w:r>
      <w:r w:rsidRPr="007260EC">
        <w:rPr>
          <w:lang w:val="sr-Cyrl-CS"/>
        </w:rPr>
        <w:t xml:space="preserve"> а </w:t>
      </w:r>
      <w:r w:rsidRPr="007260EC">
        <w:rPr>
          <w:lang w:val="sr-Cyrl-CS"/>
        </w:rPr>
        <w:lastRenderedPageBreak/>
        <w:t xml:space="preserve">проценат решених </w:t>
      </w:r>
      <w:r w:rsidR="006B06C9">
        <w:t>57,47</w:t>
      </w:r>
      <w:r w:rsidRPr="007260EC">
        <w:t>.</w:t>
      </w:r>
      <w:r w:rsidRPr="007260EC">
        <w:rPr>
          <w:lang w:val="sr-Cyrl-CS"/>
        </w:rPr>
        <w:t xml:space="preserve"> Разматраних одлука по жалби је </w:t>
      </w:r>
      <w:r w:rsidR="006B06C9">
        <w:t>11</w:t>
      </w:r>
      <w:r w:rsidRPr="007260EC">
        <w:rPr>
          <w:lang w:val="sr-Cyrl-CS"/>
        </w:rPr>
        <w:t xml:space="preserve"> од тога </w:t>
      </w:r>
      <w:r w:rsidR="006B06C9">
        <w:rPr>
          <w:lang w:val="sr-Cyrl-CS"/>
        </w:rPr>
        <w:t>је потврђено 10 одлука</w:t>
      </w:r>
      <w:r>
        <w:rPr>
          <w:lang w:val="sr-Cyrl-CS"/>
        </w:rPr>
        <w:t xml:space="preserve"> или </w:t>
      </w:r>
      <w:r w:rsidR="006B06C9">
        <w:rPr>
          <w:lang w:val="sr-Cyrl-CS"/>
        </w:rPr>
        <w:t>90,91</w:t>
      </w:r>
      <w:r w:rsidRPr="007260EC">
        <w:t xml:space="preserve"> %</w:t>
      </w:r>
      <w:r w:rsidR="006B06C9">
        <w:t>, 1 одлука је преиначена, односно 9.09%.</w:t>
      </w:r>
    </w:p>
    <w:p w:rsidR="00CF7508" w:rsidRPr="002C590A" w:rsidRDefault="00CF7508" w:rsidP="00CF7508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>,,К,, предмети</w:t>
      </w:r>
    </w:p>
    <w:p w:rsidR="00CF7508" w:rsidRDefault="00CF7508" w:rsidP="00CF7508">
      <w:pPr>
        <w:spacing w:before="120" w:after="120"/>
        <w:jc w:val="both"/>
      </w:pPr>
      <w:r w:rsidRPr="007260EC">
        <w:rPr>
          <w:lang w:val="sr-Cyrl-CS"/>
        </w:rPr>
        <w:t xml:space="preserve">Судија </w:t>
      </w:r>
      <w:r>
        <w:t xml:space="preserve">др Младен Јеличић </w:t>
      </w:r>
      <w:r>
        <w:rPr>
          <w:lang w:val="sr-Cyrl-CS"/>
        </w:rPr>
        <w:t>задужен</w:t>
      </w:r>
      <w:r w:rsidRPr="007260EC">
        <w:rPr>
          <w:lang w:val="sr-Cyrl-CS"/>
        </w:rPr>
        <w:t xml:space="preserve"> је са ,,К ,,предметима</w:t>
      </w:r>
      <w:r w:rsidRPr="007260EC">
        <w:t xml:space="preserve"> и</w:t>
      </w:r>
      <w:r w:rsidRPr="007260EC">
        <w:rPr>
          <w:lang w:val="sr-Cyrl-CS"/>
        </w:rPr>
        <w:t xml:space="preserve"> укупно је има</w:t>
      </w:r>
      <w:r w:rsidR="006B06C9">
        <w:rPr>
          <w:lang w:val="sr-Cyrl-CS"/>
        </w:rPr>
        <w:t>о</w:t>
      </w:r>
      <w:r w:rsidRPr="007260EC">
        <w:rPr>
          <w:lang w:val="sr-Cyrl-CS"/>
        </w:rPr>
        <w:t xml:space="preserve"> у раду </w:t>
      </w:r>
      <w:r w:rsidR="006B06C9">
        <w:t>43</w:t>
      </w:r>
      <w:r w:rsidRPr="007260EC">
        <w:rPr>
          <w:lang w:val="sr-Cyrl-CS"/>
        </w:rPr>
        <w:t>,,К,, предмета. Од тога броја укупно је реши</w:t>
      </w:r>
      <w:r w:rsidR="006B06C9">
        <w:rPr>
          <w:lang w:val="sr-Cyrl-CS"/>
        </w:rPr>
        <w:t>о</w:t>
      </w:r>
      <w:r w:rsidRPr="007260EC">
        <w:t xml:space="preserve"> </w:t>
      </w:r>
      <w:r w:rsidR="006B06C9">
        <w:t>27</w:t>
      </w:r>
      <w:r w:rsidRPr="007260EC">
        <w:rPr>
          <w:lang w:val="sr-Cyrl-CS"/>
        </w:rPr>
        <w:t xml:space="preserve">. Нерешено на крају овог извештајног периода је </w:t>
      </w:r>
      <w:r w:rsidR="006B06C9">
        <w:t>16</w:t>
      </w:r>
      <w:r w:rsidRPr="007260EC">
        <w:rPr>
          <w:lang w:val="sr-Cyrl-CS"/>
        </w:rPr>
        <w:t xml:space="preserve">. Савладавање прилива је </w:t>
      </w:r>
      <w:r w:rsidR="006B06C9">
        <w:t>135,</w:t>
      </w:r>
      <w:r w:rsidRPr="007260EC">
        <w:rPr>
          <w:lang w:val="sr-Cyrl-CS"/>
        </w:rPr>
        <w:t xml:space="preserve"> проценат решених је </w:t>
      </w:r>
      <w:r w:rsidR="006B06C9">
        <w:t>62,79</w:t>
      </w:r>
      <w:r>
        <w:t>.</w:t>
      </w:r>
      <w:r w:rsidRPr="007260EC">
        <w:rPr>
          <w:lang w:val="sr-Cyrl-CS"/>
        </w:rPr>
        <w:t xml:space="preserve"> </w:t>
      </w:r>
      <w:r w:rsidRPr="007260EC">
        <w:t xml:space="preserve">Разматраних одлука по жалби је </w:t>
      </w:r>
      <w:r w:rsidR="006B06C9">
        <w:t>11</w:t>
      </w:r>
      <w:r>
        <w:t>,</w:t>
      </w:r>
      <w:r w:rsidRPr="007260EC">
        <w:t xml:space="preserve"> </w:t>
      </w:r>
      <w:r w:rsidR="006B06C9">
        <w:t xml:space="preserve">од којих је потврђено 10 одлука, односно </w:t>
      </w:r>
      <w:r w:rsidR="006B06C9">
        <w:rPr>
          <w:lang w:val="sr-Cyrl-CS"/>
        </w:rPr>
        <w:t>90,91</w:t>
      </w:r>
      <w:r w:rsidR="006B06C9" w:rsidRPr="007260EC">
        <w:t xml:space="preserve"> %</w:t>
      </w:r>
      <w:r w:rsidR="006B06C9">
        <w:t>, а 1 одлука је преиначена, односно 9.09%.</w:t>
      </w:r>
    </w:p>
    <w:p w:rsidR="006B06C9" w:rsidRPr="00033577" w:rsidRDefault="006B06C9" w:rsidP="006B06C9">
      <w:pPr>
        <w:spacing w:before="120" w:after="120"/>
        <w:jc w:val="both"/>
        <w:rPr>
          <w:u w:val="single"/>
          <w:lang w:val="sr-Cyrl-CS"/>
        </w:rPr>
      </w:pPr>
      <w:r>
        <w:rPr>
          <w:b/>
          <w:bCs/>
          <w:u w:val="single"/>
          <w:lang w:val="sr-Cyrl-CS"/>
        </w:rPr>
        <w:t>„Ким</w:t>
      </w:r>
      <w:r w:rsidRPr="002C590A">
        <w:rPr>
          <w:b/>
          <w:bCs/>
          <w:u w:val="single"/>
          <w:lang w:val="sr-Cyrl-CS"/>
        </w:rPr>
        <w:t>,, предмети</w:t>
      </w:r>
    </w:p>
    <w:p w:rsidR="006B06C9" w:rsidRDefault="006B06C9" w:rsidP="00CF7508">
      <w:pPr>
        <w:spacing w:before="120" w:after="120"/>
        <w:jc w:val="both"/>
      </w:pPr>
      <w:r w:rsidRPr="005D45F8">
        <w:rPr>
          <w:lang w:val="sr-Cyrl-CS"/>
        </w:rPr>
        <w:t xml:space="preserve">Судија </w:t>
      </w:r>
      <w:r>
        <w:t xml:space="preserve">др Младен Јеличић је </w:t>
      </w:r>
      <w:r>
        <w:rPr>
          <w:lang w:val="sr-Cyrl-CS"/>
        </w:rPr>
        <w:t>задужен је са ,,Ким</w:t>
      </w:r>
      <w:r w:rsidRPr="005D45F8">
        <w:rPr>
          <w:lang w:val="sr-Cyrl-CS"/>
        </w:rPr>
        <w:t>,, предметима, где је има</w:t>
      </w:r>
      <w:r>
        <w:rPr>
          <w:lang w:val="sr-Cyrl-CS"/>
        </w:rPr>
        <w:t xml:space="preserve">о </w:t>
      </w:r>
      <w:r w:rsidRPr="005D45F8">
        <w:rPr>
          <w:lang w:val="sr-Cyrl-CS"/>
        </w:rPr>
        <w:t xml:space="preserve">укупно у раду </w:t>
      </w:r>
      <w:r>
        <w:t>29</w:t>
      </w:r>
      <w:r w:rsidRPr="005D45F8">
        <w:t xml:space="preserve"> </w:t>
      </w:r>
      <w:r w:rsidRPr="005D45F8">
        <w:rPr>
          <w:lang w:val="sr-Cyrl-CS"/>
        </w:rPr>
        <w:t>предмета. Од тога броја укупно је реши</w:t>
      </w:r>
      <w:r>
        <w:rPr>
          <w:lang w:val="sr-Cyrl-CS"/>
        </w:rPr>
        <w:t>о</w:t>
      </w:r>
      <w:r w:rsidRPr="005D45F8">
        <w:rPr>
          <w:lang w:val="sr-Cyrl-CS"/>
        </w:rPr>
        <w:t xml:space="preserve"> </w:t>
      </w:r>
      <w:r>
        <w:t>13</w:t>
      </w:r>
      <w:r>
        <w:rPr>
          <w:lang w:val="sr-Cyrl-CS"/>
        </w:rPr>
        <w:t>, а остало је нерешено 16 предмета.</w:t>
      </w:r>
      <w:r w:rsidRPr="005D45F8">
        <w:rPr>
          <w:lang w:val="sr-Cyrl-CS"/>
        </w:rPr>
        <w:t xml:space="preserve"> Савладавање прилива је </w:t>
      </w:r>
      <w:r>
        <w:t>56,52</w:t>
      </w:r>
      <w:r w:rsidRPr="005D45F8">
        <w:rPr>
          <w:lang w:val="sr-Cyrl-CS"/>
        </w:rPr>
        <w:t xml:space="preserve"> а проценат решених је </w:t>
      </w:r>
      <w:r>
        <w:t>44,83.</w:t>
      </w:r>
    </w:p>
    <w:p w:rsidR="006B06C9" w:rsidRPr="006B06C9" w:rsidRDefault="006B06C9" w:rsidP="00CF7508">
      <w:pPr>
        <w:spacing w:before="120" w:after="120"/>
        <w:jc w:val="both"/>
      </w:pPr>
    </w:p>
    <w:p w:rsidR="00CF7508" w:rsidRPr="002C590A" w:rsidRDefault="00CF7508" w:rsidP="00CF7508">
      <w:pPr>
        <w:spacing w:before="120" w:after="120"/>
        <w:jc w:val="both"/>
        <w:rPr>
          <w:u w:val="single"/>
          <w:lang w:val="sr-Cyrl-CS"/>
        </w:rPr>
      </w:pPr>
      <w:r w:rsidRPr="002C590A">
        <w:rPr>
          <w:lang w:val="sr-Cyrl-CS"/>
        </w:rPr>
        <w:t xml:space="preserve">Судија </w:t>
      </w:r>
      <w:r>
        <w:t xml:space="preserve">др Младен Јеличић </w:t>
      </w:r>
      <w:r w:rsidRPr="002C590A">
        <w:rPr>
          <w:lang w:val="sr-Cyrl-CS"/>
        </w:rPr>
        <w:t>поред поступања у ,,К,,</w:t>
      </w:r>
      <w:r w:rsidR="006B06C9">
        <w:rPr>
          <w:lang w:val="sr-Cyrl-CS"/>
        </w:rPr>
        <w:t>и „Ким“</w:t>
      </w:r>
      <w:r>
        <w:rPr>
          <w:lang w:val="sr-Cyrl-CS"/>
        </w:rPr>
        <w:t xml:space="preserve"> </w:t>
      </w:r>
      <w:r w:rsidRPr="002C590A">
        <w:rPr>
          <w:lang w:val="sr-Cyrl-CS"/>
        </w:rPr>
        <w:t xml:space="preserve"> предметима поступа</w:t>
      </w:r>
      <w:r>
        <w:rPr>
          <w:lang w:val="sr-Cyrl-CS"/>
        </w:rPr>
        <w:t>о</w:t>
      </w:r>
      <w:r w:rsidRPr="002C590A">
        <w:rPr>
          <w:lang w:val="sr-Cyrl-CS"/>
        </w:rPr>
        <w:t xml:space="preserve"> и у следећим предметима</w:t>
      </w:r>
      <w:r w:rsidRPr="00033577">
        <w:rPr>
          <w:lang w:val="sr-Cyrl-CS"/>
        </w:rPr>
        <w:t>:</w:t>
      </w:r>
    </w:p>
    <w:p w:rsidR="00CF7508" w:rsidRDefault="006B06C9" w:rsidP="00CF7508">
      <w:pPr>
        <w:spacing w:before="120" w:after="120"/>
        <w:jc w:val="both"/>
      </w:pPr>
      <w:r>
        <w:t>Ивм, Квм, Км, Крм, Пои и Сик.</w:t>
      </w:r>
    </w:p>
    <w:p w:rsidR="006B06C9" w:rsidRDefault="006B06C9" w:rsidP="00CF7508">
      <w:pPr>
        <w:spacing w:before="120" w:after="120"/>
        <w:jc w:val="both"/>
      </w:pPr>
    </w:p>
    <w:p w:rsidR="006B06C9" w:rsidRPr="006B06C9" w:rsidRDefault="006B06C9" w:rsidP="006B06C9">
      <w:pPr>
        <w:pStyle w:val="ListParagraph"/>
        <w:numPr>
          <w:ilvl w:val="0"/>
          <w:numId w:val="6"/>
        </w:numPr>
        <w:spacing w:before="120" w:after="120"/>
        <w:jc w:val="center"/>
        <w:rPr>
          <w:b/>
          <w:lang w:val="sr-Cyrl-CS"/>
        </w:rPr>
      </w:pPr>
      <w:r w:rsidRPr="006B06C9">
        <w:rPr>
          <w:b/>
          <w:lang w:val="sr-Cyrl-CS"/>
        </w:rPr>
        <w:t xml:space="preserve">СУДИЈА </w:t>
      </w:r>
      <w:r>
        <w:rPr>
          <w:b/>
        </w:rPr>
        <w:t>БОЈАНА ЧУРОВИЋ</w:t>
      </w:r>
    </w:p>
    <w:p w:rsidR="006B06C9" w:rsidRDefault="006B06C9" w:rsidP="006B06C9">
      <w:pPr>
        <w:spacing w:before="120" w:after="120"/>
        <w:jc w:val="both"/>
      </w:pPr>
      <w:r w:rsidRPr="00F87DFE">
        <w:rPr>
          <w:lang w:val="sr-Cyrl-CS"/>
        </w:rPr>
        <w:t xml:space="preserve">Судија </w:t>
      </w:r>
      <w:r>
        <w:t xml:space="preserve">Бојана Чуровић </w:t>
      </w:r>
      <w:r w:rsidRPr="00F87DFE">
        <w:rPr>
          <w:lang w:val="sr-Cyrl-CS"/>
        </w:rPr>
        <w:t>има</w:t>
      </w:r>
      <w:r w:rsidRPr="00F87DFE">
        <w:t>ла</w:t>
      </w:r>
      <w:r w:rsidRPr="00F87DFE">
        <w:rPr>
          <w:lang w:val="sr-Cyrl-CS"/>
        </w:rPr>
        <w:t xml:space="preserve"> је у раду </w:t>
      </w:r>
      <w:r>
        <w:t xml:space="preserve">229 </w:t>
      </w:r>
      <w:r w:rsidRPr="00F87DFE">
        <w:rPr>
          <w:lang w:val="sr-Cyrl-CS"/>
        </w:rPr>
        <w:t>предмета. Од тога је укупно реши</w:t>
      </w:r>
      <w:r w:rsidRPr="00F87DFE">
        <w:t xml:space="preserve">ла </w:t>
      </w:r>
      <w:r>
        <w:t xml:space="preserve">132 </w:t>
      </w:r>
      <w:r w:rsidRPr="00F87DFE">
        <w:rPr>
          <w:lang w:val="sr-Cyrl-CS"/>
        </w:rPr>
        <w:t xml:space="preserve">Остало је у раду као нерешено </w:t>
      </w:r>
      <w:r>
        <w:t>97</w:t>
      </w:r>
      <w:r w:rsidRPr="00F87DFE">
        <w:t xml:space="preserve"> </w:t>
      </w:r>
      <w:r w:rsidRPr="00F87DFE">
        <w:rPr>
          <w:lang w:val="sr-Cyrl-CS"/>
        </w:rPr>
        <w:t xml:space="preserve">предмета. Савладавање прилива је </w:t>
      </w:r>
      <w:r>
        <w:t>65,67</w:t>
      </w:r>
      <w:r w:rsidRPr="00F87DFE">
        <w:t>,</w:t>
      </w:r>
      <w:r w:rsidRPr="00F87DFE">
        <w:rPr>
          <w:lang w:val="sr-Cyrl-CS"/>
        </w:rPr>
        <w:t xml:space="preserve"> а проценат решених </w:t>
      </w:r>
      <w:r>
        <w:t>57,64 %</w:t>
      </w:r>
      <w:r w:rsidRPr="00F87DFE">
        <w:t xml:space="preserve"> </w:t>
      </w:r>
      <w:r w:rsidRPr="00F87DFE">
        <w:rPr>
          <w:lang w:val="sr-Cyrl-CS"/>
        </w:rPr>
        <w:t xml:space="preserve">Разматраних одлука по жалби је </w:t>
      </w:r>
      <w:r>
        <w:t>3,</w:t>
      </w:r>
      <w:r w:rsidRPr="00F87DFE">
        <w:t xml:space="preserve"> </w:t>
      </w:r>
      <w:r w:rsidRPr="00F87DFE">
        <w:rPr>
          <w:lang w:val="sr-Cyrl-CS"/>
        </w:rPr>
        <w:t xml:space="preserve"> од тога је потврђен</w:t>
      </w:r>
      <w:r>
        <w:rPr>
          <w:lang w:val="sr-Cyrl-CS"/>
        </w:rPr>
        <w:t>о</w:t>
      </w:r>
      <w:r w:rsidRPr="00F87DFE">
        <w:rPr>
          <w:lang w:val="sr-Cyrl-CS"/>
        </w:rPr>
        <w:t xml:space="preserve"> </w:t>
      </w:r>
      <w:r>
        <w:t>2</w:t>
      </w:r>
      <w:r w:rsidRPr="00F87DFE">
        <w:t xml:space="preserve"> одлука</w:t>
      </w:r>
      <w:r w:rsidRPr="00F87DFE">
        <w:rPr>
          <w:lang w:val="sr-Cyrl-CS"/>
        </w:rPr>
        <w:t xml:space="preserve"> или </w:t>
      </w:r>
      <w:r>
        <w:t>66,67</w:t>
      </w:r>
      <w:r w:rsidRPr="00F87DFE">
        <w:t xml:space="preserve"> </w:t>
      </w:r>
      <w:r w:rsidRPr="00F87DFE">
        <w:rPr>
          <w:lang w:val="sr-Cyrl-CS"/>
        </w:rPr>
        <w:t xml:space="preserve">%, </w:t>
      </w:r>
      <w:r>
        <w:rPr>
          <w:lang w:val="sr-Cyrl-CS"/>
        </w:rPr>
        <w:t xml:space="preserve">а </w:t>
      </w:r>
      <w:r>
        <w:t>1 одлуке је укинута или 33,33%,</w:t>
      </w:r>
    </w:p>
    <w:p w:rsidR="006B06C9" w:rsidRPr="002C590A" w:rsidRDefault="006B06C9" w:rsidP="006B06C9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,,Гж,, предмети </w:t>
      </w:r>
    </w:p>
    <w:p w:rsidR="00BD3E2A" w:rsidRDefault="006B06C9" w:rsidP="006B06C9">
      <w:pPr>
        <w:spacing w:before="120" w:after="120"/>
        <w:jc w:val="both"/>
        <w:rPr>
          <w:lang w:val="sr-Cyrl-CS"/>
        </w:rPr>
      </w:pPr>
      <w:r w:rsidRPr="00F87DFE">
        <w:rPr>
          <w:lang w:val="sr-Cyrl-CS"/>
        </w:rPr>
        <w:t xml:space="preserve">Судија </w:t>
      </w:r>
      <w:r>
        <w:t xml:space="preserve">Бојана Чуровић </w:t>
      </w:r>
      <w:r w:rsidRPr="00F87DFE">
        <w:rPr>
          <w:lang w:val="sr-Cyrl-CS"/>
        </w:rPr>
        <w:t xml:space="preserve">задужена је ,,Гж,, предметима, где је имала укупно у раду </w:t>
      </w:r>
      <w:r w:rsidR="00BD3E2A">
        <w:t>96</w:t>
      </w:r>
      <w:r w:rsidRPr="00F87DFE">
        <w:t xml:space="preserve"> </w:t>
      </w:r>
      <w:r w:rsidRPr="00F87DFE">
        <w:rPr>
          <w:lang w:val="sr-Cyrl-CS"/>
        </w:rPr>
        <w:t xml:space="preserve">предмета. Од тог броја укупно је решила </w:t>
      </w:r>
      <w:r w:rsidR="00BD3E2A">
        <w:t>70</w:t>
      </w:r>
      <w:r w:rsidRPr="00F87DFE">
        <w:t xml:space="preserve">, </w:t>
      </w:r>
      <w:r w:rsidRPr="00F87DFE">
        <w:rPr>
          <w:lang w:val="sr-Cyrl-CS"/>
        </w:rPr>
        <w:t xml:space="preserve">а нерешено на крају овог извештајног периода је </w:t>
      </w:r>
      <w:r w:rsidR="00BD3E2A">
        <w:t>26</w:t>
      </w:r>
      <w:r w:rsidRPr="00F87DFE">
        <w:t xml:space="preserve">. </w:t>
      </w:r>
      <w:r w:rsidRPr="00F87DFE">
        <w:rPr>
          <w:lang w:val="sr-Cyrl-CS"/>
        </w:rPr>
        <w:t xml:space="preserve">Савладавање прилива је </w:t>
      </w:r>
      <w:r w:rsidR="00BD3E2A">
        <w:t>71,43</w:t>
      </w:r>
      <w:r w:rsidRPr="00F87DFE">
        <w:t xml:space="preserve"> </w:t>
      </w:r>
      <w:r w:rsidRPr="00F87DFE">
        <w:rPr>
          <w:lang w:val="sr-Cyrl-CS"/>
        </w:rPr>
        <w:t xml:space="preserve">а проценат решених је </w:t>
      </w:r>
      <w:r w:rsidR="00BD3E2A">
        <w:t>72,92</w:t>
      </w:r>
      <w:r>
        <w:t>%.</w:t>
      </w:r>
    </w:p>
    <w:p w:rsidR="006B06C9" w:rsidRPr="002C590A" w:rsidRDefault="006B06C9" w:rsidP="006B06C9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,,П,, предмети </w:t>
      </w:r>
    </w:p>
    <w:p w:rsidR="006B06C9" w:rsidRPr="00813233" w:rsidRDefault="006B06C9" w:rsidP="006B06C9">
      <w:pPr>
        <w:spacing w:before="120" w:after="120"/>
        <w:jc w:val="both"/>
      </w:pPr>
      <w:r w:rsidRPr="00F87DFE">
        <w:rPr>
          <w:lang w:val="sr-Cyrl-CS"/>
        </w:rPr>
        <w:t xml:space="preserve">Судија </w:t>
      </w:r>
      <w:r>
        <w:t xml:space="preserve">Бојана Чуровић </w:t>
      </w:r>
      <w:r w:rsidRPr="00F87DFE">
        <w:rPr>
          <w:lang w:val="sr-Cyrl-CS"/>
        </w:rPr>
        <w:t>задужена је ,,П,, предметима, где је има</w:t>
      </w:r>
      <w:r w:rsidRPr="00F87DFE">
        <w:t>ла</w:t>
      </w:r>
      <w:r w:rsidRPr="00F87DFE">
        <w:rPr>
          <w:lang w:val="sr-Cyrl-CS"/>
        </w:rPr>
        <w:t xml:space="preserve"> укупно у раду </w:t>
      </w:r>
      <w:r w:rsidR="00BD3E2A">
        <w:t>69</w:t>
      </w:r>
      <w:r w:rsidRPr="00F87DFE">
        <w:t xml:space="preserve"> </w:t>
      </w:r>
      <w:r w:rsidRPr="00F87DFE">
        <w:rPr>
          <w:lang w:val="sr-Cyrl-CS"/>
        </w:rPr>
        <w:t>предмета. Од тога броја укупно је реши</w:t>
      </w:r>
      <w:r w:rsidRPr="00F87DFE">
        <w:t xml:space="preserve">ла </w:t>
      </w:r>
      <w:r w:rsidR="00BD3E2A">
        <w:t>14</w:t>
      </w:r>
      <w:r w:rsidRPr="00F87DFE">
        <w:t xml:space="preserve"> предмет</w:t>
      </w:r>
      <w:r w:rsidRPr="00F87DFE">
        <w:rPr>
          <w:lang w:val="sr-Cyrl-CS"/>
        </w:rPr>
        <w:t xml:space="preserve">, а као нерешено на крају овог извештајног периода је  остало у раду  </w:t>
      </w:r>
      <w:r w:rsidR="00BD3E2A">
        <w:t>55</w:t>
      </w:r>
      <w:r w:rsidRPr="00F87DFE">
        <w:t xml:space="preserve"> предмета. </w:t>
      </w:r>
      <w:r w:rsidRPr="00F87DFE">
        <w:rPr>
          <w:lang w:val="sr-Cyrl-CS"/>
        </w:rPr>
        <w:t xml:space="preserve">Савладавање прилива је </w:t>
      </w:r>
      <w:r w:rsidR="00BD3E2A">
        <w:t>33,33</w:t>
      </w:r>
      <w:r w:rsidRPr="00F87DFE">
        <w:rPr>
          <w:lang w:val="sr-Cyrl-CS"/>
        </w:rPr>
        <w:t xml:space="preserve"> проценат решених је </w:t>
      </w:r>
      <w:r w:rsidR="00BD3E2A">
        <w:t>20,29</w:t>
      </w:r>
      <w:r>
        <w:t>.</w:t>
      </w:r>
      <w:r w:rsidRPr="00813233">
        <w:rPr>
          <w:lang w:val="sr-Cyrl-CS"/>
        </w:rPr>
        <w:t xml:space="preserve"> </w:t>
      </w:r>
      <w:r w:rsidR="00BD3E2A">
        <w:rPr>
          <w:lang w:val="sr-Cyrl-CS"/>
        </w:rPr>
        <w:t xml:space="preserve">Разматраних одлука по жалби је </w:t>
      </w:r>
      <w:r w:rsidR="00BD3E2A">
        <w:t xml:space="preserve">1 одлука, </w:t>
      </w:r>
      <w:r>
        <w:t xml:space="preserve">укинута је 1 одлука или </w:t>
      </w:r>
      <w:r w:rsidR="00BD3E2A">
        <w:t>100%.</w:t>
      </w:r>
    </w:p>
    <w:p w:rsidR="006B06C9" w:rsidRPr="00813233" w:rsidRDefault="006B06C9" w:rsidP="006B06C9">
      <w:pPr>
        <w:spacing w:before="120" w:after="120"/>
        <w:jc w:val="both"/>
      </w:pPr>
    </w:p>
    <w:p w:rsidR="006B06C9" w:rsidRPr="002C590A" w:rsidRDefault="006B06C9" w:rsidP="006B06C9">
      <w:pPr>
        <w:spacing w:before="120" w:after="120"/>
        <w:jc w:val="both"/>
        <w:rPr>
          <w:u w:val="single"/>
          <w:lang w:val="sr-Cyrl-CS"/>
        </w:rPr>
      </w:pPr>
      <w:r w:rsidRPr="002C590A">
        <w:rPr>
          <w:lang w:val="sr-Cyrl-CS"/>
        </w:rPr>
        <w:t xml:space="preserve">Судија </w:t>
      </w:r>
      <w:r>
        <w:t xml:space="preserve">Бојана Чуровић </w:t>
      </w:r>
      <w:r w:rsidRPr="002C590A">
        <w:rPr>
          <w:lang w:val="sr-Cyrl-CS"/>
        </w:rPr>
        <w:t>је по Годишњем распореду послова Вишег суда у Шапцу за 20</w:t>
      </w:r>
      <w:r w:rsidRPr="002C590A">
        <w:t>2</w:t>
      </w:r>
      <w:r>
        <w:t>5</w:t>
      </w:r>
      <w:r w:rsidRPr="002C590A">
        <w:rPr>
          <w:lang w:val="sr-Cyrl-CS"/>
        </w:rPr>
        <w:t>. годину  поред ,,Гж,,</w:t>
      </w:r>
      <w:r>
        <w:t xml:space="preserve"> </w:t>
      </w:r>
      <w:r w:rsidRPr="002C590A">
        <w:t xml:space="preserve"> „П“</w:t>
      </w:r>
      <w:r w:rsidRPr="002C590A">
        <w:rPr>
          <w:lang w:val="sr-Cyrl-CS"/>
        </w:rPr>
        <w:t xml:space="preserve"> </w:t>
      </w:r>
      <w:r>
        <w:rPr>
          <w:lang w:val="sr-Cyrl-CS"/>
        </w:rPr>
        <w:t xml:space="preserve"> и „П2“</w:t>
      </w:r>
      <w:r w:rsidRPr="002C590A">
        <w:rPr>
          <w:lang w:val="sr-Cyrl-CS"/>
        </w:rPr>
        <w:t>предмета би</w:t>
      </w:r>
      <w:r w:rsidRPr="002C590A">
        <w:t>ла</w:t>
      </w:r>
      <w:r w:rsidRPr="002C590A">
        <w:rPr>
          <w:lang w:val="sr-Cyrl-CS"/>
        </w:rPr>
        <w:t xml:space="preserve"> задужена и следећим предметима:</w:t>
      </w:r>
    </w:p>
    <w:p w:rsidR="006B06C9" w:rsidRDefault="006B06C9" w:rsidP="006B06C9">
      <w:pPr>
        <w:spacing w:before="120" w:after="120"/>
        <w:jc w:val="both"/>
      </w:pPr>
      <w:r w:rsidRPr="00F87DFE">
        <w:rPr>
          <w:lang w:val="sr-Cyrl-CS"/>
        </w:rPr>
        <w:lastRenderedPageBreak/>
        <w:t>Гж1</w:t>
      </w:r>
      <w:r w:rsidRPr="00F87DFE">
        <w:t>, Гжрр, Гж2, ГжИ,</w:t>
      </w:r>
      <w:r>
        <w:t xml:space="preserve"> Гж-јб,</w:t>
      </w:r>
      <w:r w:rsidR="00BD3E2A">
        <w:t>Нпж, П2,</w:t>
      </w:r>
      <w:r w:rsidRPr="00F87DFE">
        <w:rPr>
          <w:lang w:val="sr-Cyrl-CS"/>
        </w:rPr>
        <w:t xml:space="preserve"> </w:t>
      </w:r>
      <w:r w:rsidRPr="00F87DFE">
        <w:t>Гжрр1,</w:t>
      </w:r>
      <w:r>
        <w:t>Кв,</w:t>
      </w:r>
      <w:r w:rsidRPr="00F87DFE">
        <w:t xml:space="preserve"> и  П1</w:t>
      </w:r>
      <w:r>
        <w:t>.</w:t>
      </w:r>
    </w:p>
    <w:p w:rsidR="006B06C9" w:rsidRPr="006B06C9" w:rsidRDefault="006B06C9" w:rsidP="006B06C9">
      <w:pPr>
        <w:spacing w:before="120" w:after="120"/>
        <w:jc w:val="both"/>
      </w:pPr>
    </w:p>
    <w:p w:rsidR="006B06C9" w:rsidRPr="006B06C9" w:rsidRDefault="006B06C9" w:rsidP="006B06C9">
      <w:pPr>
        <w:spacing w:before="120" w:after="120"/>
        <w:ind w:left="360"/>
        <w:jc w:val="center"/>
        <w:rPr>
          <w:b/>
          <w:lang w:val="sr-Cyrl-CS"/>
        </w:rPr>
      </w:pPr>
      <w:r>
        <w:rPr>
          <w:b/>
          <w:lang w:val="sr-Cyrl-CS"/>
        </w:rPr>
        <w:t>13.</w:t>
      </w:r>
      <w:r w:rsidRPr="006B06C9">
        <w:rPr>
          <w:b/>
          <w:lang w:val="sr-Cyrl-CS"/>
        </w:rPr>
        <w:t xml:space="preserve">СУДИЈА </w:t>
      </w:r>
      <w:r w:rsidR="00BD3E2A">
        <w:rPr>
          <w:b/>
        </w:rPr>
        <w:t>ЈОВАНА СТАНИЋ</w:t>
      </w:r>
    </w:p>
    <w:p w:rsidR="00BD3E2A" w:rsidRDefault="006B06C9" w:rsidP="006B06C9">
      <w:pPr>
        <w:spacing w:before="120" w:after="120"/>
        <w:jc w:val="both"/>
        <w:rPr>
          <w:lang w:val="sr-Cyrl-CS"/>
        </w:rPr>
      </w:pPr>
      <w:r w:rsidRPr="00F87DFE">
        <w:rPr>
          <w:lang w:val="sr-Cyrl-CS"/>
        </w:rPr>
        <w:t xml:space="preserve">Судија </w:t>
      </w:r>
      <w:r w:rsidR="00BD3E2A">
        <w:t>Јована Станић</w:t>
      </w:r>
      <w:r>
        <w:t xml:space="preserve"> </w:t>
      </w:r>
      <w:r w:rsidRPr="00F87DFE">
        <w:rPr>
          <w:lang w:val="sr-Cyrl-CS"/>
        </w:rPr>
        <w:t>има</w:t>
      </w:r>
      <w:r w:rsidRPr="00F87DFE">
        <w:t>ла</w:t>
      </w:r>
      <w:r w:rsidRPr="00F87DFE">
        <w:rPr>
          <w:lang w:val="sr-Cyrl-CS"/>
        </w:rPr>
        <w:t xml:space="preserve"> је у раду </w:t>
      </w:r>
      <w:r w:rsidR="00BD3E2A">
        <w:t>214</w:t>
      </w:r>
      <w:r>
        <w:t xml:space="preserve"> </w:t>
      </w:r>
      <w:r w:rsidRPr="00F87DFE">
        <w:rPr>
          <w:lang w:val="sr-Cyrl-CS"/>
        </w:rPr>
        <w:t>предмета. Од тога је укупно реши</w:t>
      </w:r>
      <w:r w:rsidRPr="00F87DFE">
        <w:t xml:space="preserve">ла </w:t>
      </w:r>
      <w:r w:rsidR="00BD3E2A">
        <w:t xml:space="preserve">141 </w:t>
      </w:r>
      <w:r w:rsidRPr="00F87DFE">
        <w:rPr>
          <w:lang w:val="sr-Cyrl-CS"/>
        </w:rPr>
        <w:t xml:space="preserve">Остало је у раду као нерешено </w:t>
      </w:r>
      <w:r w:rsidR="00BD3E2A">
        <w:t>73</w:t>
      </w:r>
      <w:r w:rsidRPr="00F87DFE">
        <w:t xml:space="preserve"> </w:t>
      </w:r>
      <w:r w:rsidRPr="00F87DFE">
        <w:rPr>
          <w:lang w:val="sr-Cyrl-CS"/>
        </w:rPr>
        <w:t xml:space="preserve">предмета. Савладавање прилива је </w:t>
      </w:r>
      <w:r w:rsidR="00BD3E2A">
        <w:t>76,63</w:t>
      </w:r>
      <w:r w:rsidRPr="00F87DFE">
        <w:rPr>
          <w:lang w:val="sr-Cyrl-CS"/>
        </w:rPr>
        <w:t xml:space="preserve"> а проценат решених </w:t>
      </w:r>
      <w:r w:rsidR="00BD3E2A">
        <w:t>65,89</w:t>
      </w:r>
      <w:r>
        <w:t xml:space="preserve"> %</w:t>
      </w:r>
      <w:r w:rsidR="00BD3E2A">
        <w:rPr>
          <w:lang w:val="sr-Cyrl-CS"/>
        </w:rPr>
        <w:t>.</w:t>
      </w:r>
    </w:p>
    <w:p w:rsidR="006B06C9" w:rsidRPr="002C590A" w:rsidRDefault="006B06C9" w:rsidP="006B06C9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,,Гж,, предмети </w:t>
      </w:r>
    </w:p>
    <w:p w:rsidR="00BD3E2A" w:rsidRDefault="006B06C9" w:rsidP="006B06C9">
      <w:pPr>
        <w:spacing w:before="120" w:after="120"/>
        <w:jc w:val="both"/>
        <w:rPr>
          <w:lang w:val="sr-Cyrl-CS"/>
        </w:rPr>
      </w:pPr>
      <w:r w:rsidRPr="00F87DFE">
        <w:rPr>
          <w:lang w:val="sr-Cyrl-CS"/>
        </w:rPr>
        <w:t xml:space="preserve">Судија </w:t>
      </w:r>
      <w:r w:rsidR="00BD3E2A">
        <w:t xml:space="preserve">Јована Станић </w:t>
      </w:r>
      <w:r w:rsidRPr="00F87DFE">
        <w:rPr>
          <w:lang w:val="sr-Cyrl-CS"/>
        </w:rPr>
        <w:t xml:space="preserve">задужена је ,,Гж,, предметима, где је имала укупно у раду </w:t>
      </w:r>
      <w:r w:rsidR="00BD3E2A">
        <w:t>94</w:t>
      </w:r>
      <w:r w:rsidRPr="00F87DFE">
        <w:t xml:space="preserve"> </w:t>
      </w:r>
      <w:r w:rsidRPr="00F87DFE">
        <w:rPr>
          <w:lang w:val="sr-Cyrl-CS"/>
        </w:rPr>
        <w:t xml:space="preserve">предмета. Од тог броја укупно је решила </w:t>
      </w:r>
      <w:r w:rsidR="00BD3E2A">
        <w:t>76</w:t>
      </w:r>
      <w:r w:rsidRPr="00F87DFE">
        <w:t xml:space="preserve"> </w:t>
      </w:r>
      <w:r w:rsidRPr="00F87DFE">
        <w:rPr>
          <w:lang w:val="sr-Cyrl-CS"/>
        </w:rPr>
        <w:t xml:space="preserve">а нерешено на крају овог извештајног периода је </w:t>
      </w:r>
      <w:r w:rsidR="00BD3E2A">
        <w:t>18</w:t>
      </w:r>
      <w:r w:rsidRPr="00F87DFE">
        <w:t xml:space="preserve">. </w:t>
      </w:r>
      <w:r w:rsidRPr="00F87DFE">
        <w:rPr>
          <w:lang w:val="sr-Cyrl-CS"/>
        </w:rPr>
        <w:t xml:space="preserve">Савладавање прилива је </w:t>
      </w:r>
      <w:r w:rsidR="00BD3E2A">
        <w:t>79,17</w:t>
      </w:r>
      <w:r w:rsidRPr="00F87DFE">
        <w:t xml:space="preserve"> </w:t>
      </w:r>
      <w:r w:rsidRPr="00F87DFE">
        <w:rPr>
          <w:lang w:val="sr-Cyrl-CS"/>
        </w:rPr>
        <w:t xml:space="preserve">а проценат решених је </w:t>
      </w:r>
      <w:r w:rsidR="00BD3E2A">
        <w:t>80,85</w:t>
      </w:r>
      <w:r>
        <w:t>%.</w:t>
      </w:r>
    </w:p>
    <w:p w:rsidR="006B06C9" w:rsidRPr="002C590A" w:rsidRDefault="006B06C9" w:rsidP="006B06C9">
      <w:pPr>
        <w:spacing w:before="120" w:after="120"/>
        <w:jc w:val="both"/>
        <w:rPr>
          <w:b/>
          <w:u w:val="single"/>
          <w:lang w:val="sr-Cyrl-CS"/>
        </w:rPr>
      </w:pPr>
      <w:r>
        <w:rPr>
          <w:b/>
          <w:u w:val="single"/>
          <w:lang w:val="sr-Cyrl-CS"/>
        </w:rPr>
        <w:t xml:space="preserve">,,П,, предмети </w:t>
      </w:r>
    </w:p>
    <w:p w:rsidR="006B06C9" w:rsidRPr="00813233" w:rsidRDefault="006B06C9" w:rsidP="006B06C9">
      <w:pPr>
        <w:spacing w:before="120" w:after="120"/>
        <w:jc w:val="both"/>
      </w:pPr>
      <w:r w:rsidRPr="00F87DFE">
        <w:rPr>
          <w:lang w:val="sr-Cyrl-CS"/>
        </w:rPr>
        <w:t xml:space="preserve">Судија </w:t>
      </w:r>
      <w:r w:rsidR="00BD3E2A">
        <w:t xml:space="preserve">Јована Станић </w:t>
      </w:r>
      <w:r w:rsidRPr="00F87DFE">
        <w:rPr>
          <w:lang w:val="sr-Cyrl-CS"/>
        </w:rPr>
        <w:t>задужена је ,,П,, предметима, где је има</w:t>
      </w:r>
      <w:r w:rsidRPr="00F87DFE">
        <w:t>ла</w:t>
      </w:r>
      <w:r w:rsidRPr="00F87DFE">
        <w:rPr>
          <w:lang w:val="sr-Cyrl-CS"/>
        </w:rPr>
        <w:t xml:space="preserve"> укупно у раду </w:t>
      </w:r>
      <w:r w:rsidR="00BD3E2A">
        <w:t>67</w:t>
      </w:r>
      <w:r w:rsidRPr="00F87DFE">
        <w:t xml:space="preserve"> </w:t>
      </w:r>
      <w:r w:rsidRPr="00F87DFE">
        <w:rPr>
          <w:lang w:val="sr-Cyrl-CS"/>
        </w:rPr>
        <w:t>предмета. Од тога броја укупно је реши</w:t>
      </w:r>
      <w:r w:rsidRPr="00F87DFE">
        <w:t xml:space="preserve">ла </w:t>
      </w:r>
      <w:r w:rsidR="00BD3E2A">
        <w:t>25</w:t>
      </w:r>
      <w:r w:rsidRPr="00F87DFE">
        <w:t xml:space="preserve"> предмет</w:t>
      </w:r>
      <w:r w:rsidR="00BD3E2A">
        <w:t>а</w:t>
      </w:r>
      <w:r w:rsidRPr="00F87DFE">
        <w:rPr>
          <w:lang w:val="sr-Cyrl-CS"/>
        </w:rPr>
        <w:t xml:space="preserve">, а као нерешено на крају овог извештајног периода је  остало у раду </w:t>
      </w:r>
      <w:r w:rsidR="00BD3E2A">
        <w:rPr>
          <w:lang w:val="sr-Cyrl-CS"/>
        </w:rPr>
        <w:t>42</w:t>
      </w:r>
      <w:r w:rsidRPr="00F87DFE">
        <w:t xml:space="preserve"> предмета. </w:t>
      </w:r>
      <w:r w:rsidRPr="00F87DFE">
        <w:rPr>
          <w:lang w:val="sr-Cyrl-CS"/>
        </w:rPr>
        <w:t xml:space="preserve">Савладавање прилива је </w:t>
      </w:r>
      <w:r w:rsidR="0083018A">
        <w:t>65,79</w:t>
      </w:r>
      <w:r w:rsidRPr="00F87DFE">
        <w:rPr>
          <w:lang w:val="sr-Cyrl-CS"/>
        </w:rPr>
        <w:t xml:space="preserve"> проценат решених је </w:t>
      </w:r>
      <w:r w:rsidR="0083018A">
        <w:t>37,31</w:t>
      </w:r>
      <w:r>
        <w:t>.</w:t>
      </w:r>
      <w:r w:rsidRPr="00813233">
        <w:rPr>
          <w:lang w:val="sr-Cyrl-CS"/>
        </w:rPr>
        <w:t xml:space="preserve"> </w:t>
      </w:r>
    </w:p>
    <w:p w:rsidR="006B06C9" w:rsidRPr="002C590A" w:rsidRDefault="006B06C9" w:rsidP="006B06C9">
      <w:pPr>
        <w:spacing w:before="120" w:after="120"/>
        <w:jc w:val="both"/>
        <w:rPr>
          <w:u w:val="single"/>
          <w:lang w:val="sr-Cyrl-CS"/>
        </w:rPr>
      </w:pPr>
      <w:r w:rsidRPr="002C590A">
        <w:rPr>
          <w:lang w:val="sr-Cyrl-CS"/>
        </w:rPr>
        <w:t xml:space="preserve">Судија </w:t>
      </w:r>
      <w:r w:rsidR="00BD3E2A">
        <w:t xml:space="preserve">Јована Станић </w:t>
      </w:r>
      <w:r w:rsidRPr="002C590A">
        <w:rPr>
          <w:lang w:val="sr-Cyrl-CS"/>
        </w:rPr>
        <w:t>је по Годишњем распореду послова Вишег суда у Шапцу за 20</w:t>
      </w:r>
      <w:r w:rsidRPr="002C590A">
        <w:t>2</w:t>
      </w:r>
      <w:r>
        <w:t>5</w:t>
      </w:r>
      <w:r w:rsidRPr="002C590A">
        <w:rPr>
          <w:lang w:val="sr-Cyrl-CS"/>
        </w:rPr>
        <w:t>. годину  поред ,,Гж,,</w:t>
      </w:r>
      <w:r>
        <w:t xml:space="preserve"> </w:t>
      </w:r>
      <w:r w:rsidRPr="002C590A">
        <w:t xml:space="preserve"> „П“</w:t>
      </w:r>
      <w:r w:rsidRPr="002C590A">
        <w:rPr>
          <w:lang w:val="sr-Cyrl-CS"/>
        </w:rPr>
        <w:t xml:space="preserve"> </w:t>
      </w:r>
      <w:r>
        <w:rPr>
          <w:lang w:val="sr-Cyrl-CS"/>
        </w:rPr>
        <w:t xml:space="preserve"> и „П2“</w:t>
      </w:r>
      <w:r w:rsidRPr="002C590A">
        <w:rPr>
          <w:lang w:val="sr-Cyrl-CS"/>
        </w:rPr>
        <w:t>предмета би</w:t>
      </w:r>
      <w:r w:rsidRPr="002C590A">
        <w:t>ла</w:t>
      </w:r>
      <w:r w:rsidRPr="002C590A">
        <w:rPr>
          <w:lang w:val="sr-Cyrl-CS"/>
        </w:rPr>
        <w:t xml:space="preserve"> задужена и следећим предметима:</w:t>
      </w:r>
    </w:p>
    <w:p w:rsidR="00CF7508" w:rsidRPr="00BD3E2A" w:rsidRDefault="006B06C9" w:rsidP="00845DCB">
      <w:pPr>
        <w:spacing w:before="120" w:after="120"/>
        <w:jc w:val="both"/>
      </w:pPr>
      <w:r w:rsidRPr="00F87DFE">
        <w:rPr>
          <w:lang w:val="sr-Cyrl-CS"/>
        </w:rPr>
        <w:t>Гж1</w:t>
      </w:r>
      <w:r w:rsidRPr="00F87DFE">
        <w:t>, Гжрр, Гж2, ГжИ,</w:t>
      </w:r>
      <w:r>
        <w:t xml:space="preserve"> </w:t>
      </w:r>
      <w:r w:rsidR="0083018A">
        <w:t>П1 и П2.</w:t>
      </w:r>
    </w:p>
    <w:p w:rsidR="005F167B" w:rsidRPr="002C590A" w:rsidRDefault="005F167B" w:rsidP="00845DCB">
      <w:pPr>
        <w:spacing w:before="120" w:after="120"/>
        <w:jc w:val="both"/>
        <w:rPr>
          <w:lang w:val="sr-Cyrl-CS"/>
        </w:rPr>
      </w:pPr>
      <w:r w:rsidRPr="002C590A">
        <w:rPr>
          <w:lang w:val="sr-Cyrl-CS"/>
        </w:rPr>
        <w:t xml:space="preserve">На основу свега изнетог се може закључити да </w:t>
      </w:r>
      <w:r w:rsidR="00A478AA" w:rsidRPr="002C590A">
        <w:rPr>
          <w:lang w:val="sr-Cyrl-CS"/>
        </w:rPr>
        <w:t>је Виши суд у Шапцу у 20</w:t>
      </w:r>
      <w:r w:rsidR="006B06C9">
        <w:t>25</w:t>
      </w:r>
      <w:r w:rsidRPr="002C590A">
        <w:rPr>
          <w:lang w:val="sr-Cyrl-CS"/>
        </w:rPr>
        <w:t xml:space="preserve">. години постигао врло добре резултате у условима смањеног броја судија </w:t>
      </w:r>
      <w:r w:rsidR="009D36AA">
        <w:t>.</w:t>
      </w:r>
      <w:r w:rsidRPr="002C590A">
        <w:rPr>
          <w:lang w:val="sr-Cyrl-CS"/>
        </w:rPr>
        <w:t xml:space="preserve"> Поред судија и судијских помоћника, велики допринос добрим резултатима дали су и државни службеници и намештеници који су запослени у Вишем суду у Шапцу. Овакви резултати су добра полазна основа да с</w:t>
      </w:r>
      <w:r w:rsidR="00D27529" w:rsidRPr="002C590A">
        <w:rPr>
          <w:lang w:val="sr-Cyrl-CS"/>
        </w:rPr>
        <w:t>е основа</w:t>
      </w:r>
      <w:r w:rsidR="00B6180A" w:rsidRPr="002C590A">
        <w:rPr>
          <w:lang w:val="sr-Cyrl-CS"/>
        </w:rPr>
        <w:t>но може очекивати да ће и у 20</w:t>
      </w:r>
      <w:r w:rsidR="003575C2" w:rsidRPr="002C590A">
        <w:t>2</w:t>
      </w:r>
      <w:r w:rsidR="006B06C9">
        <w:t>6</w:t>
      </w:r>
      <w:r w:rsidR="00D27529" w:rsidRPr="002C590A">
        <w:rPr>
          <w:lang w:val="sr-Cyrl-CS"/>
        </w:rPr>
        <w:t>. години суд поступати ажурно и савесно.</w:t>
      </w:r>
    </w:p>
    <w:p w:rsidR="00F0343B" w:rsidRPr="002C590A" w:rsidRDefault="00F0343B" w:rsidP="002C590A">
      <w:pPr>
        <w:spacing w:before="120" w:after="120"/>
        <w:jc w:val="both"/>
        <w:rPr>
          <w:lang w:val="sr-Cyrl-CS"/>
        </w:rPr>
      </w:pPr>
    </w:p>
    <w:p w:rsidR="00F95866" w:rsidRPr="002C590A" w:rsidRDefault="00CF7508" w:rsidP="00CF7508">
      <w:pPr>
        <w:tabs>
          <w:tab w:val="center" w:pos="4323"/>
          <w:tab w:val="left" w:pos="6876"/>
        </w:tabs>
        <w:jc w:val="center"/>
        <w:rPr>
          <w:b/>
          <w:lang w:val="sr-Cyrl-CS"/>
        </w:rPr>
      </w:pPr>
      <w:r>
        <w:rPr>
          <w:b/>
        </w:rPr>
        <w:tab/>
        <w:t xml:space="preserve">                                                               </w:t>
      </w:r>
      <w:r w:rsidR="00B6180A" w:rsidRPr="002C590A">
        <w:rPr>
          <w:b/>
        </w:rPr>
        <w:t>ПРЕДСЕДНИК</w:t>
      </w:r>
      <w:r w:rsidR="0095569D">
        <w:rPr>
          <w:b/>
        </w:rPr>
        <w:t>А</w:t>
      </w:r>
      <w:r w:rsidR="00B6180A" w:rsidRPr="002C590A">
        <w:rPr>
          <w:b/>
        </w:rPr>
        <w:t xml:space="preserve"> СУДА </w:t>
      </w:r>
    </w:p>
    <w:p w:rsidR="00F95866" w:rsidRDefault="00B6180A" w:rsidP="00433FFF">
      <w:pPr>
        <w:tabs>
          <w:tab w:val="left" w:pos="6228"/>
        </w:tabs>
        <w:rPr>
          <w:b/>
        </w:rPr>
      </w:pPr>
      <w:r w:rsidRPr="002C590A">
        <w:rPr>
          <w:b/>
          <w:lang w:val="sr-Cyrl-CS"/>
        </w:rPr>
        <w:tab/>
      </w:r>
      <w:r w:rsidR="00433FFF">
        <w:rPr>
          <w:b/>
          <w:lang w:val="sr-Cyrl-CS"/>
        </w:rPr>
        <w:t xml:space="preserve">    </w:t>
      </w:r>
      <w:r w:rsidR="0095569D">
        <w:rPr>
          <w:b/>
        </w:rPr>
        <w:t>Судија</w:t>
      </w:r>
    </w:p>
    <w:p w:rsidR="0095569D" w:rsidRPr="0095569D" w:rsidRDefault="0095569D" w:rsidP="00433FFF">
      <w:pPr>
        <w:tabs>
          <w:tab w:val="left" w:pos="6228"/>
        </w:tabs>
        <w:rPr>
          <w:b/>
        </w:rPr>
      </w:pPr>
      <w:r>
        <w:rPr>
          <w:b/>
        </w:rPr>
        <w:t xml:space="preserve">                                                                                               др Миладин Данојлић</w:t>
      </w:r>
    </w:p>
    <w:p w:rsidR="00F95866" w:rsidRPr="002C590A" w:rsidRDefault="00F95866" w:rsidP="002C590A">
      <w:pPr>
        <w:tabs>
          <w:tab w:val="center" w:pos="4323"/>
          <w:tab w:val="left" w:pos="6876"/>
        </w:tabs>
        <w:spacing w:before="120" w:after="120"/>
        <w:rPr>
          <w:b/>
          <w:sz w:val="26"/>
          <w:szCs w:val="26"/>
          <w:lang w:val="sr-Cyrl-CS"/>
        </w:rPr>
      </w:pPr>
    </w:p>
    <w:p w:rsidR="00F95866" w:rsidRPr="002C590A" w:rsidRDefault="00F95866" w:rsidP="002C590A">
      <w:pPr>
        <w:tabs>
          <w:tab w:val="center" w:pos="4323"/>
          <w:tab w:val="left" w:pos="6876"/>
        </w:tabs>
        <w:spacing w:before="120" w:after="120"/>
        <w:rPr>
          <w:b/>
          <w:lang w:val="sr-Cyrl-CS"/>
        </w:rPr>
      </w:pPr>
    </w:p>
    <w:sectPr w:rsidR="00F95866" w:rsidRPr="002C590A" w:rsidSect="00D63D5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2002" w:right="1797" w:bottom="1440" w:left="1797" w:header="144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108" w:rsidRDefault="00952108">
      <w:r>
        <w:separator/>
      </w:r>
    </w:p>
  </w:endnote>
  <w:endnote w:type="continuationSeparator" w:id="1">
    <w:p w:rsidR="00952108" w:rsidRDefault="00952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C9" w:rsidRDefault="00B712AA" w:rsidP="00BA30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B06C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06C9">
      <w:rPr>
        <w:rStyle w:val="PageNumber"/>
        <w:noProof/>
      </w:rPr>
      <w:t>2</w:t>
    </w:r>
    <w:r>
      <w:rPr>
        <w:rStyle w:val="PageNumber"/>
      </w:rPr>
      <w:fldChar w:fldCharType="end"/>
    </w:r>
  </w:p>
  <w:p w:rsidR="006B06C9" w:rsidRDefault="006B06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C9" w:rsidRDefault="00B712AA" w:rsidP="00BA30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B06C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22B4">
      <w:rPr>
        <w:rStyle w:val="PageNumber"/>
        <w:noProof/>
      </w:rPr>
      <w:t>1</w:t>
    </w:r>
    <w:r>
      <w:rPr>
        <w:rStyle w:val="PageNumber"/>
      </w:rPr>
      <w:fldChar w:fldCharType="end"/>
    </w:r>
  </w:p>
  <w:p w:rsidR="006B06C9" w:rsidRDefault="006B06C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C9" w:rsidRDefault="00B712AA" w:rsidP="00D63D5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B06C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22B4">
      <w:rPr>
        <w:rStyle w:val="PageNumber"/>
        <w:noProof/>
      </w:rPr>
      <w:t>20</w:t>
    </w:r>
    <w:r>
      <w:rPr>
        <w:rStyle w:val="PageNumber"/>
      </w:rPr>
      <w:fldChar w:fldCharType="end"/>
    </w:r>
  </w:p>
  <w:p w:rsidR="006B06C9" w:rsidRDefault="006B06C9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C9" w:rsidRDefault="00B712AA" w:rsidP="00D63D5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B06C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22B4">
      <w:rPr>
        <w:rStyle w:val="PageNumber"/>
        <w:noProof/>
      </w:rPr>
      <w:t>19</w:t>
    </w:r>
    <w:r>
      <w:rPr>
        <w:rStyle w:val="PageNumber"/>
      </w:rPr>
      <w:fldChar w:fldCharType="end"/>
    </w:r>
  </w:p>
  <w:p w:rsidR="006B06C9" w:rsidRDefault="006B06C9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C9" w:rsidRDefault="006B06C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108" w:rsidRDefault="00952108">
      <w:r>
        <w:separator/>
      </w:r>
    </w:p>
  </w:footnote>
  <w:footnote w:type="continuationSeparator" w:id="1">
    <w:p w:rsidR="00952108" w:rsidRDefault="009521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C9" w:rsidRPr="00D63D5C" w:rsidRDefault="006B06C9">
    <w:pPr>
      <w:pStyle w:val="Header"/>
      <w:rPr>
        <w:lang w:val="sr-Cyrl-C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C9" w:rsidRPr="00D63D5C" w:rsidRDefault="006B06C9">
    <w:pPr>
      <w:pStyle w:val="Header"/>
      <w:rPr>
        <w:lang w:val="sr-Cyrl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C9" w:rsidRDefault="006B06C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7116"/>
    <w:multiLevelType w:val="hybridMultilevel"/>
    <w:tmpl w:val="C1849D3E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903CE"/>
    <w:multiLevelType w:val="hybridMultilevel"/>
    <w:tmpl w:val="DDF0C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A59F0"/>
    <w:multiLevelType w:val="hybridMultilevel"/>
    <w:tmpl w:val="1BEEF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67D21"/>
    <w:multiLevelType w:val="hybridMultilevel"/>
    <w:tmpl w:val="1D605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136EC"/>
    <w:multiLevelType w:val="hybridMultilevel"/>
    <w:tmpl w:val="DDF0C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C1099"/>
    <w:multiLevelType w:val="hybridMultilevel"/>
    <w:tmpl w:val="F29A7FEE"/>
    <w:lvl w:ilvl="0" w:tplc="5C2802A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B1918"/>
    <w:multiLevelType w:val="hybridMultilevel"/>
    <w:tmpl w:val="83E09000"/>
    <w:lvl w:ilvl="0" w:tplc="39225DB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AA3100"/>
    <w:multiLevelType w:val="hybridMultilevel"/>
    <w:tmpl w:val="7E006560"/>
    <w:lvl w:ilvl="0" w:tplc="A8EAB402">
      <w:start w:val="1"/>
      <w:numFmt w:val="decimal"/>
      <w:lvlText w:val="%1."/>
      <w:lvlJc w:val="left"/>
      <w:pPr>
        <w:ind w:left="3054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A66E97"/>
    <w:multiLevelType w:val="hybridMultilevel"/>
    <w:tmpl w:val="1D605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033A6"/>
    <w:multiLevelType w:val="hybridMultilevel"/>
    <w:tmpl w:val="67C8ECEA"/>
    <w:lvl w:ilvl="0" w:tplc="FCB6729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726599"/>
    <w:multiLevelType w:val="hybridMultilevel"/>
    <w:tmpl w:val="DDF0C0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2C77DC"/>
    <w:multiLevelType w:val="multilevel"/>
    <w:tmpl w:val="1BEEF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152299"/>
    <w:multiLevelType w:val="hybridMultilevel"/>
    <w:tmpl w:val="1D605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E62CDB"/>
    <w:multiLevelType w:val="hybridMultilevel"/>
    <w:tmpl w:val="FD787EA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AB1AA9"/>
    <w:multiLevelType w:val="hybridMultilevel"/>
    <w:tmpl w:val="6972A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D12417"/>
    <w:multiLevelType w:val="hybridMultilevel"/>
    <w:tmpl w:val="2D14A1D4"/>
    <w:lvl w:ilvl="0" w:tplc="D6DC3AD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CD5288"/>
    <w:multiLevelType w:val="hybridMultilevel"/>
    <w:tmpl w:val="1D605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0"/>
  </w:num>
  <w:num w:numId="5">
    <w:abstractNumId w:val="11"/>
  </w:num>
  <w:num w:numId="6">
    <w:abstractNumId w:val="8"/>
  </w:num>
  <w:num w:numId="7">
    <w:abstractNumId w:val="6"/>
  </w:num>
  <w:num w:numId="8">
    <w:abstractNumId w:val="13"/>
  </w:num>
  <w:num w:numId="9">
    <w:abstractNumId w:val="1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9"/>
  </w:num>
  <w:num w:numId="15">
    <w:abstractNumId w:val="3"/>
  </w:num>
  <w:num w:numId="16">
    <w:abstractNumId w:val="12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4"/>
  <w:embedSystemFonts/>
  <w:hideSpellingErrors/>
  <w:stylePaneFormatFilter w:val="000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14EA"/>
    <w:rsid w:val="000013B6"/>
    <w:rsid w:val="00011DB6"/>
    <w:rsid w:val="00021C09"/>
    <w:rsid w:val="0002746A"/>
    <w:rsid w:val="000314FF"/>
    <w:rsid w:val="00032454"/>
    <w:rsid w:val="00032C8B"/>
    <w:rsid w:val="00033577"/>
    <w:rsid w:val="00033963"/>
    <w:rsid w:val="00042E4C"/>
    <w:rsid w:val="00044FDC"/>
    <w:rsid w:val="000723B5"/>
    <w:rsid w:val="000730E4"/>
    <w:rsid w:val="00084352"/>
    <w:rsid w:val="000865CA"/>
    <w:rsid w:val="000870E9"/>
    <w:rsid w:val="00090DD6"/>
    <w:rsid w:val="00096134"/>
    <w:rsid w:val="000A5810"/>
    <w:rsid w:val="000B37C5"/>
    <w:rsid w:val="000C52A1"/>
    <w:rsid w:val="000C7905"/>
    <w:rsid w:val="000D58A5"/>
    <w:rsid w:val="000D5A6E"/>
    <w:rsid w:val="000D5CB1"/>
    <w:rsid w:val="000D6AE5"/>
    <w:rsid w:val="000E6B31"/>
    <w:rsid w:val="000F0069"/>
    <w:rsid w:val="000F1204"/>
    <w:rsid w:val="001019A6"/>
    <w:rsid w:val="00101D40"/>
    <w:rsid w:val="001154C9"/>
    <w:rsid w:val="00121AEF"/>
    <w:rsid w:val="001249CF"/>
    <w:rsid w:val="0012567B"/>
    <w:rsid w:val="00130AFA"/>
    <w:rsid w:val="00135CD5"/>
    <w:rsid w:val="0013620A"/>
    <w:rsid w:val="00150B8C"/>
    <w:rsid w:val="00151BF4"/>
    <w:rsid w:val="00154FCB"/>
    <w:rsid w:val="00155301"/>
    <w:rsid w:val="00162867"/>
    <w:rsid w:val="00172E50"/>
    <w:rsid w:val="00177211"/>
    <w:rsid w:val="00180BC9"/>
    <w:rsid w:val="00193F88"/>
    <w:rsid w:val="001A51A6"/>
    <w:rsid w:val="001A6487"/>
    <w:rsid w:val="001B43D0"/>
    <w:rsid w:val="001C4CCC"/>
    <w:rsid w:val="001C6B01"/>
    <w:rsid w:val="001E151F"/>
    <w:rsid w:val="001E7CF2"/>
    <w:rsid w:val="001F3B47"/>
    <w:rsid w:val="0020142B"/>
    <w:rsid w:val="00204120"/>
    <w:rsid w:val="00207E1D"/>
    <w:rsid w:val="0021018C"/>
    <w:rsid w:val="002119C5"/>
    <w:rsid w:val="00213A95"/>
    <w:rsid w:val="002159C4"/>
    <w:rsid w:val="002159E5"/>
    <w:rsid w:val="00217326"/>
    <w:rsid w:val="002217C8"/>
    <w:rsid w:val="00234DD2"/>
    <w:rsid w:val="0024037F"/>
    <w:rsid w:val="00250819"/>
    <w:rsid w:val="0025291D"/>
    <w:rsid w:val="00254965"/>
    <w:rsid w:val="00266F06"/>
    <w:rsid w:val="002708C8"/>
    <w:rsid w:val="00275C47"/>
    <w:rsid w:val="0028683A"/>
    <w:rsid w:val="002911CE"/>
    <w:rsid w:val="002943A2"/>
    <w:rsid w:val="0029720A"/>
    <w:rsid w:val="002A06D8"/>
    <w:rsid w:val="002A1F53"/>
    <w:rsid w:val="002A2699"/>
    <w:rsid w:val="002A752E"/>
    <w:rsid w:val="002C590A"/>
    <w:rsid w:val="002C73A4"/>
    <w:rsid w:val="002D4246"/>
    <w:rsid w:val="002D50AF"/>
    <w:rsid w:val="002D62F6"/>
    <w:rsid w:val="002E1340"/>
    <w:rsid w:val="002E183D"/>
    <w:rsid w:val="002E3493"/>
    <w:rsid w:val="002F29D5"/>
    <w:rsid w:val="002F75E2"/>
    <w:rsid w:val="002F7F5F"/>
    <w:rsid w:val="003114AA"/>
    <w:rsid w:val="003136D9"/>
    <w:rsid w:val="00314736"/>
    <w:rsid w:val="003242EE"/>
    <w:rsid w:val="003415E4"/>
    <w:rsid w:val="00342C69"/>
    <w:rsid w:val="003518B0"/>
    <w:rsid w:val="003529B6"/>
    <w:rsid w:val="00353B16"/>
    <w:rsid w:val="0035436E"/>
    <w:rsid w:val="003575C2"/>
    <w:rsid w:val="003647AA"/>
    <w:rsid w:val="003735DF"/>
    <w:rsid w:val="00377C46"/>
    <w:rsid w:val="00381B3D"/>
    <w:rsid w:val="00383A3A"/>
    <w:rsid w:val="003851BB"/>
    <w:rsid w:val="003914D3"/>
    <w:rsid w:val="00397C07"/>
    <w:rsid w:val="003A2B8A"/>
    <w:rsid w:val="003A5DB9"/>
    <w:rsid w:val="003B3369"/>
    <w:rsid w:val="003B5445"/>
    <w:rsid w:val="003B7829"/>
    <w:rsid w:val="003C50E7"/>
    <w:rsid w:val="003C7697"/>
    <w:rsid w:val="003D10C9"/>
    <w:rsid w:val="003D27AA"/>
    <w:rsid w:val="003D3FBB"/>
    <w:rsid w:val="003E5A34"/>
    <w:rsid w:val="003F6C86"/>
    <w:rsid w:val="00403ADA"/>
    <w:rsid w:val="004075E0"/>
    <w:rsid w:val="00413704"/>
    <w:rsid w:val="004207A4"/>
    <w:rsid w:val="00420A90"/>
    <w:rsid w:val="00421CD4"/>
    <w:rsid w:val="0043236C"/>
    <w:rsid w:val="00433FFF"/>
    <w:rsid w:val="0043416B"/>
    <w:rsid w:val="0043556B"/>
    <w:rsid w:val="00436E33"/>
    <w:rsid w:val="00457CD6"/>
    <w:rsid w:val="00457FAB"/>
    <w:rsid w:val="00471124"/>
    <w:rsid w:val="004714C2"/>
    <w:rsid w:val="004729FF"/>
    <w:rsid w:val="00481B88"/>
    <w:rsid w:val="00485B69"/>
    <w:rsid w:val="00486910"/>
    <w:rsid w:val="0049339F"/>
    <w:rsid w:val="004A5EDD"/>
    <w:rsid w:val="004B3A73"/>
    <w:rsid w:val="004B4922"/>
    <w:rsid w:val="004C35F0"/>
    <w:rsid w:val="004D0E48"/>
    <w:rsid w:val="004D5E73"/>
    <w:rsid w:val="004E29AB"/>
    <w:rsid w:val="004E5602"/>
    <w:rsid w:val="004F5513"/>
    <w:rsid w:val="005010DD"/>
    <w:rsid w:val="005047E6"/>
    <w:rsid w:val="00511352"/>
    <w:rsid w:val="00511D1E"/>
    <w:rsid w:val="005142C1"/>
    <w:rsid w:val="00520C13"/>
    <w:rsid w:val="00526A70"/>
    <w:rsid w:val="00535CC5"/>
    <w:rsid w:val="00535DEB"/>
    <w:rsid w:val="0054380D"/>
    <w:rsid w:val="00544800"/>
    <w:rsid w:val="005469A5"/>
    <w:rsid w:val="00551CAB"/>
    <w:rsid w:val="005536FE"/>
    <w:rsid w:val="00553C25"/>
    <w:rsid w:val="0056185A"/>
    <w:rsid w:val="00570DE1"/>
    <w:rsid w:val="00571BA3"/>
    <w:rsid w:val="0058766F"/>
    <w:rsid w:val="00594247"/>
    <w:rsid w:val="0059502D"/>
    <w:rsid w:val="005A7F0A"/>
    <w:rsid w:val="005B6E75"/>
    <w:rsid w:val="005C2199"/>
    <w:rsid w:val="005C6C52"/>
    <w:rsid w:val="005D45F8"/>
    <w:rsid w:val="005D6FB7"/>
    <w:rsid w:val="005E1C63"/>
    <w:rsid w:val="005E36A8"/>
    <w:rsid w:val="005F1141"/>
    <w:rsid w:val="005F167B"/>
    <w:rsid w:val="005F35D9"/>
    <w:rsid w:val="005F6737"/>
    <w:rsid w:val="00600B55"/>
    <w:rsid w:val="00601266"/>
    <w:rsid w:val="00602842"/>
    <w:rsid w:val="00603C78"/>
    <w:rsid w:val="006129E6"/>
    <w:rsid w:val="00616712"/>
    <w:rsid w:val="00626481"/>
    <w:rsid w:val="00626719"/>
    <w:rsid w:val="00640718"/>
    <w:rsid w:val="00642E51"/>
    <w:rsid w:val="00642EFA"/>
    <w:rsid w:val="00645A1C"/>
    <w:rsid w:val="00651A70"/>
    <w:rsid w:val="006604E8"/>
    <w:rsid w:val="006615CE"/>
    <w:rsid w:val="00662DB7"/>
    <w:rsid w:val="00666922"/>
    <w:rsid w:val="00666F26"/>
    <w:rsid w:val="00676F04"/>
    <w:rsid w:val="00683EB8"/>
    <w:rsid w:val="006A12A4"/>
    <w:rsid w:val="006A385F"/>
    <w:rsid w:val="006B06C9"/>
    <w:rsid w:val="006B5EF5"/>
    <w:rsid w:val="006C1FDC"/>
    <w:rsid w:val="006D63B2"/>
    <w:rsid w:val="0070332C"/>
    <w:rsid w:val="0070698D"/>
    <w:rsid w:val="007165C1"/>
    <w:rsid w:val="00721E92"/>
    <w:rsid w:val="00723D7B"/>
    <w:rsid w:val="007249A5"/>
    <w:rsid w:val="007260EC"/>
    <w:rsid w:val="0073079C"/>
    <w:rsid w:val="0073208E"/>
    <w:rsid w:val="0074353D"/>
    <w:rsid w:val="00743FD3"/>
    <w:rsid w:val="007468DD"/>
    <w:rsid w:val="00747DF6"/>
    <w:rsid w:val="00756077"/>
    <w:rsid w:val="00757AFF"/>
    <w:rsid w:val="007621BC"/>
    <w:rsid w:val="00765550"/>
    <w:rsid w:val="007657BC"/>
    <w:rsid w:val="00766283"/>
    <w:rsid w:val="0076756C"/>
    <w:rsid w:val="00770BF8"/>
    <w:rsid w:val="00774676"/>
    <w:rsid w:val="00775DC4"/>
    <w:rsid w:val="00783A8F"/>
    <w:rsid w:val="0079117F"/>
    <w:rsid w:val="007A2A46"/>
    <w:rsid w:val="007A492E"/>
    <w:rsid w:val="007B4835"/>
    <w:rsid w:val="007C2872"/>
    <w:rsid w:val="007C4C55"/>
    <w:rsid w:val="007D310C"/>
    <w:rsid w:val="007D53A3"/>
    <w:rsid w:val="007D7F8C"/>
    <w:rsid w:val="007E2FBA"/>
    <w:rsid w:val="007F14EA"/>
    <w:rsid w:val="007F6CF1"/>
    <w:rsid w:val="00810431"/>
    <w:rsid w:val="00811463"/>
    <w:rsid w:val="00813233"/>
    <w:rsid w:val="0082351E"/>
    <w:rsid w:val="0083018A"/>
    <w:rsid w:val="008357D3"/>
    <w:rsid w:val="008360E9"/>
    <w:rsid w:val="00840D3E"/>
    <w:rsid w:val="00845DCB"/>
    <w:rsid w:val="00847F4E"/>
    <w:rsid w:val="00856BBD"/>
    <w:rsid w:val="008646FA"/>
    <w:rsid w:val="0087060C"/>
    <w:rsid w:val="0087181D"/>
    <w:rsid w:val="00881691"/>
    <w:rsid w:val="008833C7"/>
    <w:rsid w:val="008877E1"/>
    <w:rsid w:val="008B0763"/>
    <w:rsid w:val="008B28C5"/>
    <w:rsid w:val="008B6972"/>
    <w:rsid w:val="008B72AF"/>
    <w:rsid w:val="008C50EB"/>
    <w:rsid w:val="008C7E50"/>
    <w:rsid w:val="008D0060"/>
    <w:rsid w:val="008D4A0E"/>
    <w:rsid w:val="008F14FA"/>
    <w:rsid w:val="008F2008"/>
    <w:rsid w:val="008F2B30"/>
    <w:rsid w:val="008F427E"/>
    <w:rsid w:val="008F5DE8"/>
    <w:rsid w:val="009009C3"/>
    <w:rsid w:val="00906F7B"/>
    <w:rsid w:val="009120A1"/>
    <w:rsid w:val="00912DBE"/>
    <w:rsid w:val="00915307"/>
    <w:rsid w:val="00920740"/>
    <w:rsid w:val="009269BE"/>
    <w:rsid w:val="00926B27"/>
    <w:rsid w:val="00932E59"/>
    <w:rsid w:val="009364D2"/>
    <w:rsid w:val="00947981"/>
    <w:rsid w:val="00950FB4"/>
    <w:rsid w:val="00952108"/>
    <w:rsid w:val="0095569D"/>
    <w:rsid w:val="00962887"/>
    <w:rsid w:val="009710B4"/>
    <w:rsid w:val="00973712"/>
    <w:rsid w:val="0097486F"/>
    <w:rsid w:val="00982359"/>
    <w:rsid w:val="00985D61"/>
    <w:rsid w:val="00986533"/>
    <w:rsid w:val="0099777B"/>
    <w:rsid w:val="009A4C98"/>
    <w:rsid w:val="009A651D"/>
    <w:rsid w:val="009D36AA"/>
    <w:rsid w:val="009D5428"/>
    <w:rsid w:val="009E3C69"/>
    <w:rsid w:val="009E4E0B"/>
    <w:rsid w:val="009F1C1D"/>
    <w:rsid w:val="009F5C5C"/>
    <w:rsid w:val="00A00F1B"/>
    <w:rsid w:val="00A01318"/>
    <w:rsid w:val="00A11E3B"/>
    <w:rsid w:val="00A1594B"/>
    <w:rsid w:val="00A1732B"/>
    <w:rsid w:val="00A25706"/>
    <w:rsid w:val="00A2591F"/>
    <w:rsid w:val="00A265C6"/>
    <w:rsid w:val="00A32047"/>
    <w:rsid w:val="00A3473C"/>
    <w:rsid w:val="00A414C8"/>
    <w:rsid w:val="00A478AA"/>
    <w:rsid w:val="00A500C0"/>
    <w:rsid w:val="00A53593"/>
    <w:rsid w:val="00A536F0"/>
    <w:rsid w:val="00A66F25"/>
    <w:rsid w:val="00A7507C"/>
    <w:rsid w:val="00A81DC1"/>
    <w:rsid w:val="00A83F20"/>
    <w:rsid w:val="00A84AF9"/>
    <w:rsid w:val="00A871FE"/>
    <w:rsid w:val="00A908E1"/>
    <w:rsid w:val="00A96762"/>
    <w:rsid w:val="00AA795E"/>
    <w:rsid w:val="00AB1140"/>
    <w:rsid w:val="00AC1F7E"/>
    <w:rsid w:val="00AC55F1"/>
    <w:rsid w:val="00AD28FA"/>
    <w:rsid w:val="00AD51A8"/>
    <w:rsid w:val="00AD62CC"/>
    <w:rsid w:val="00AD7CD6"/>
    <w:rsid w:val="00AE36D1"/>
    <w:rsid w:val="00AE5F35"/>
    <w:rsid w:val="00AF36B8"/>
    <w:rsid w:val="00AF4CFB"/>
    <w:rsid w:val="00B01274"/>
    <w:rsid w:val="00B100F5"/>
    <w:rsid w:val="00B124D1"/>
    <w:rsid w:val="00B2426E"/>
    <w:rsid w:val="00B307D4"/>
    <w:rsid w:val="00B3433D"/>
    <w:rsid w:val="00B4019F"/>
    <w:rsid w:val="00B436DB"/>
    <w:rsid w:val="00B44933"/>
    <w:rsid w:val="00B47934"/>
    <w:rsid w:val="00B55C64"/>
    <w:rsid w:val="00B56C91"/>
    <w:rsid w:val="00B6035A"/>
    <w:rsid w:val="00B6129A"/>
    <w:rsid w:val="00B612B4"/>
    <w:rsid w:val="00B6180A"/>
    <w:rsid w:val="00B656D4"/>
    <w:rsid w:val="00B712AA"/>
    <w:rsid w:val="00B72446"/>
    <w:rsid w:val="00B7482D"/>
    <w:rsid w:val="00B75369"/>
    <w:rsid w:val="00B76217"/>
    <w:rsid w:val="00B76A85"/>
    <w:rsid w:val="00B76F66"/>
    <w:rsid w:val="00B87777"/>
    <w:rsid w:val="00B937C2"/>
    <w:rsid w:val="00BA308F"/>
    <w:rsid w:val="00BA31C4"/>
    <w:rsid w:val="00BB2821"/>
    <w:rsid w:val="00BB73AC"/>
    <w:rsid w:val="00BC4026"/>
    <w:rsid w:val="00BD314C"/>
    <w:rsid w:val="00BD3E2A"/>
    <w:rsid w:val="00BD5AE5"/>
    <w:rsid w:val="00BE1B8E"/>
    <w:rsid w:val="00BE2C9F"/>
    <w:rsid w:val="00BE5AB0"/>
    <w:rsid w:val="00BE795A"/>
    <w:rsid w:val="00BF3BB1"/>
    <w:rsid w:val="00BF467F"/>
    <w:rsid w:val="00C06BD5"/>
    <w:rsid w:val="00C07DBA"/>
    <w:rsid w:val="00C108A1"/>
    <w:rsid w:val="00C125FA"/>
    <w:rsid w:val="00C14E8D"/>
    <w:rsid w:val="00C20302"/>
    <w:rsid w:val="00C52499"/>
    <w:rsid w:val="00C8132A"/>
    <w:rsid w:val="00C820A3"/>
    <w:rsid w:val="00C82D50"/>
    <w:rsid w:val="00C86609"/>
    <w:rsid w:val="00C87440"/>
    <w:rsid w:val="00C91293"/>
    <w:rsid w:val="00C91947"/>
    <w:rsid w:val="00C923AA"/>
    <w:rsid w:val="00CA240B"/>
    <w:rsid w:val="00CB3945"/>
    <w:rsid w:val="00CB7CC4"/>
    <w:rsid w:val="00CD1735"/>
    <w:rsid w:val="00CE5A14"/>
    <w:rsid w:val="00CF17BC"/>
    <w:rsid w:val="00CF6E5C"/>
    <w:rsid w:val="00CF7508"/>
    <w:rsid w:val="00D03739"/>
    <w:rsid w:val="00D0488B"/>
    <w:rsid w:val="00D12C5E"/>
    <w:rsid w:val="00D1649C"/>
    <w:rsid w:val="00D22207"/>
    <w:rsid w:val="00D25AD3"/>
    <w:rsid w:val="00D27529"/>
    <w:rsid w:val="00D30FD2"/>
    <w:rsid w:val="00D313C1"/>
    <w:rsid w:val="00D325E8"/>
    <w:rsid w:val="00D37F74"/>
    <w:rsid w:val="00D4031A"/>
    <w:rsid w:val="00D404C7"/>
    <w:rsid w:val="00D414C2"/>
    <w:rsid w:val="00D4370B"/>
    <w:rsid w:val="00D5208A"/>
    <w:rsid w:val="00D63D5C"/>
    <w:rsid w:val="00D72DAC"/>
    <w:rsid w:val="00D7546A"/>
    <w:rsid w:val="00D77754"/>
    <w:rsid w:val="00D805D9"/>
    <w:rsid w:val="00D8599B"/>
    <w:rsid w:val="00D86648"/>
    <w:rsid w:val="00DA0131"/>
    <w:rsid w:val="00DA4FA0"/>
    <w:rsid w:val="00DA5C88"/>
    <w:rsid w:val="00DB3284"/>
    <w:rsid w:val="00DC2688"/>
    <w:rsid w:val="00DC5E26"/>
    <w:rsid w:val="00DD278F"/>
    <w:rsid w:val="00DD4124"/>
    <w:rsid w:val="00DE25B0"/>
    <w:rsid w:val="00DF3633"/>
    <w:rsid w:val="00DF46A8"/>
    <w:rsid w:val="00DF71CC"/>
    <w:rsid w:val="00E11404"/>
    <w:rsid w:val="00E220E1"/>
    <w:rsid w:val="00E27FAD"/>
    <w:rsid w:val="00E31624"/>
    <w:rsid w:val="00E340AB"/>
    <w:rsid w:val="00E362C1"/>
    <w:rsid w:val="00E4210B"/>
    <w:rsid w:val="00E43CAA"/>
    <w:rsid w:val="00E507D7"/>
    <w:rsid w:val="00E50BAD"/>
    <w:rsid w:val="00E515EE"/>
    <w:rsid w:val="00E51996"/>
    <w:rsid w:val="00E534A3"/>
    <w:rsid w:val="00E73CB0"/>
    <w:rsid w:val="00E85CCF"/>
    <w:rsid w:val="00E86CA8"/>
    <w:rsid w:val="00E87DEF"/>
    <w:rsid w:val="00E9474D"/>
    <w:rsid w:val="00EA17AC"/>
    <w:rsid w:val="00EA654B"/>
    <w:rsid w:val="00EB1023"/>
    <w:rsid w:val="00ED0DE9"/>
    <w:rsid w:val="00ED13FF"/>
    <w:rsid w:val="00ED34F5"/>
    <w:rsid w:val="00ED4ADA"/>
    <w:rsid w:val="00ED55AE"/>
    <w:rsid w:val="00ED7E8F"/>
    <w:rsid w:val="00EF22B4"/>
    <w:rsid w:val="00EF7754"/>
    <w:rsid w:val="00F02305"/>
    <w:rsid w:val="00F0343B"/>
    <w:rsid w:val="00F0560D"/>
    <w:rsid w:val="00F1250B"/>
    <w:rsid w:val="00F12A4C"/>
    <w:rsid w:val="00F12F44"/>
    <w:rsid w:val="00F17D3E"/>
    <w:rsid w:val="00F210CA"/>
    <w:rsid w:val="00F25361"/>
    <w:rsid w:val="00F347D3"/>
    <w:rsid w:val="00F407AF"/>
    <w:rsid w:val="00F43D96"/>
    <w:rsid w:val="00F536D9"/>
    <w:rsid w:val="00F538AE"/>
    <w:rsid w:val="00F559E2"/>
    <w:rsid w:val="00F573E6"/>
    <w:rsid w:val="00F605C2"/>
    <w:rsid w:val="00F64553"/>
    <w:rsid w:val="00F80108"/>
    <w:rsid w:val="00F8225C"/>
    <w:rsid w:val="00F84E5F"/>
    <w:rsid w:val="00F85363"/>
    <w:rsid w:val="00F86690"/>
    <w:rsid w:val="00F87DFE"/>
    <w:rsid w:val="00F90B28"/>
    <w:rsid w:val="00F95866"/>
    <w:rsid w:val="00FA10B2"/>
    <w:rsid w:val="00FA2D31"/>
    <w:rsid w:val="00FA417E"/>
    <w:rsid w:val="00FA74C4"/>
    <w:rsid w:val="00FB138A"/>
    <w:rsid w:val="00FB2B8F"/>
    <w:rsid w:val="00FB3F1D"/>
    <w:rsid w:val="00FB62C6"/>
    <w:rsid w:val="00FC0F37"/>
    <w:rsid w:val="00FD710E"/>
    <w:rsid w:val="00FE68A0"/>
    <w:rsid w:val="00FF1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82D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B7482D"/>
    <w:rPr>
      <w:rFonts w:ascii="Symbol" w:hAnsi="Symbol" w:cs="OpenSymbol"/>
    </w:rPr>
  </w:style>
  <w:style w:type="character" w:styleId="PageNumber">
    <w:name w:val="page number"/>
    <w:basedOn w:val="DefaultParagraphFont"/>
    <w:rsid w:val="00B7482D"/>
  </w:style>
  <w:style w:type="character" w:customStyle="1" w:styleId="normalChar">
    <w:name w:val="normal Char"/>
    <w:rsid w:val="00B7482D"/>
    <w:rPr>
      <w:sz w:val="24"/>
      <w:szCs w:val="24"/>
      <w:lang w:val="en-US" w:eastAsia="ar-SA" w:bidi="ar-SA"/>
    </w:rPr>
  </w:style>
  <w:style w:type="character" w:customStyle="1" w:styleId="style2">
    <w:name w:val="style2"/>
    <w:basedOn w:val="DefaultParagraphFont"/>
    <w:rsid w:val="00B7482D"/>
  </w:style>
  <w:style w:type="character" w:styleId="Hyperlink">
    <w:name w:val="Hyperlink"/>
    <w:rsid w:val="00B7482D"/>
    <w:rPr>
      <w:color w:val="0000FF"/>
      <w:u w:val="single"/>
    </w:rPr>
  </w:style>
  <w:style w:type="character" w:customStyle="1" w:styleId="NumberingSymbols">
    <w:name w:val="Numbering Symbols"/>
    <w:rsid w:val="00B7482D"/>
  </w:style>
  <w:style w:type="character" w:customStyle="1" w:styleId="Bullets">
    <w:name w:val="Bullets"/>
    <w:rsid w:val="00B7482D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B7482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rsid w:val="00B7482D"/>
    <w:pPr>
      <w:spacing w:after="120"/>
    </w:pPr>
  </w:style>
  <w:style w:type="paragraph" w:styleId="List">
    <w:name w:val="List"/>
    <w:basedOn w:val="BodyText"/>
    <w:rsid w:val="00B7482D"/>
    <w:rPr>
      <w:rFonts w:cs="Mangal"/>
    </w:rPr>
  </w:style>
  <w:style w:type="paragraph" w:styleId="Caption">
    <w:name w:val="caption"/>
    <w:basedOn w:val="Normal"/>
    <w:qFormat/>
    <w:rsid w:val="00B7482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B7482D"/>
    <w:pPr>
      <w:suppressLineNumbers/>
    </w:pPr>
    <w:rPr>
      <w:rFonts w:cs="Mangal"/>
    </w:rPr>
  </w:style>
  <w:style w:type="paragraph" w:styleId="Header">
    <w:name w:val="header"/>
    <w:basedOn w:val="Normal"/>
    <w:rsid w:val="00B7482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rsid w:val="00B7482D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B7482D"/>
    <w:pPr>
      <w:spacing w:before="280" w:after="280"/>
    </w:pPr>
  </w:style>
  <w:style w:type="paragraph" w:customStyle="1" w:styleId="Framecontents">
    <w:name w:val="Frame contents"/>
    <w:basedOn w:val="BodyText"/>
    <w:rsid w:val="00B7482D"/>
  </w:style>
  <w:style w:type="paragraph" w:customStyle="1" w:styleId="TableContents">
    <w:name w:val="Table Contents"/>
    <w:basedOn w:val="Normal"/>
    <w:rsid w:val="00B7482D"/>
    <w:pPr>
      <w:suppressLineNumbers/>
    </w:pPr>
  </w:style>
  <w:style w:type="paragraph" w:customStyle="1" w:styleId="TableHeading">
    <w:name w:val="Table Heading"/>
    <w:basedOn w:val="TableContents"/>
    <w:rsid w:val="00B7482D"/>
    <w:pPr>
      <w:jc w:val="center"/>
    </w:pPr>
    <w:rPr>
      <w:b/>
      <w:bCs/>
    </w:rPr>
  </w:style>
  <w:style w:type="paragraph" w:styleId="Footer">
    <w:name w:val="footer"/>
    <w:basedOn w:val="Normal"/>
    <w:rsid w:val="00B7482D"/>
    <w:pPr>
      <w:suppressLineNumbers/>
      <w:tabs>
        <w:tab w:val="center" w:pos="4819"/>
        <w:tab w:val="right" w:pos="9638"/>
      </w:tabs>
    </w:pPr>
  </w:style>
  <w:style w:type="paragraph" w:styleId="ListParagraph">
    <w:name w:val="List Paragraph"/>
    <w:basedOn w:val="Normal"/>
    <w:uiPriority w:val="34"/>
    <w:qFormat/>
    <w:rsid w:val="00F0560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71BA3"/>
    <w:pPr>
      <w:suppressAutoHyphens w:val="0"/>
      <w:spacing w:before="100" w:beforeAutospacing="1" w:after="115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3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formator.poverenik.rs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a.vi.sud.r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62DE4-93DE-4180-AA1E-2ECE5769B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20</Pages>
  <Words>5960</Words>
  <Characters>33978</Characters>
  <Application>Microsoft Office Word</Application>
  <DocSecurity>0</DocSecurity>
  <Lines>283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/>
  <LinksUpToDate>false</LinksUpToDate>
  <CharactersWithSpaces>39859</CharactersWithSpaces>
  <SharedDoc>false</SharedDoc>
  <HLinks>
    <vt:vector size="12" baseType="variant">
      <vt:variant>
        <vt:i4>2031687</vt:i4>
      </vt:variant>
      <vt:variant>
        <vt:i4>3</vt:i4>
      </vt:variant>
      <vt:variant>
        <vt:i4>0</vt:i4>
      </vt:variant>
      <vt:variant>
        <vt:i4>5</vt:i4>
      </vt:variant>
      <vt:variant>
        <vt:lpwstr>http://www.sa.vi/</vt:lpwstr>
      </vt:variant>
      <vt:variant>
        <vt:lpwstr/>
      </vt:variant>
      <vt:variant>
        <vt:i4>2031687</vt:i4>
      </vt:variant>
      <vt:variant>
        <vt:i4>0</vt:i4>
      </vt:variant>
      <vt:variant>
        <vt:i4>0</vt:i4>
      </vt:variant>
      <vt:variant>
        <vt:i4>5</vt:i4>
      </vt:variant>
      <vt:variant>
        <vt:lpwstr>http://www.sa.vi/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Korisnik</dc:creator>
  <cp:lastModifiedBy>s.djordjevic</cp:lastModifiedBy>
  <cp:revision>33</cp:revision>
  <cp:lastPrinted>2025-01-29T11:09:00Z</cp:lastPrinted>
  <dcterms:created xsi:type="dcterms:W3CDTF">2024-01-26T13:47:00Z</dcterms:created>
  <dcterms:modified xsi:type="dcterms:W3CDTF">2026-01-23T10:05:00Z</dcterms:modified>
</cp:coreProperties>
</file>